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7" w:rsidRDefault="00091A77" w:rsidP="00DB096A">
      <w:pPr>
        <w:spacing w:after="0"/>
      </w:pPr>
      <w:r>
        <w:t xml:space="preserve">" Анализ </w:t>
      </w:r>
      <w:proofErr w:type="spellStart"/>
      <w:r>
        <w:t>воспитательно</w:t>
      </w:r>
      <w:proofErr w:type="spellEnd"/>
      <w:r>
        <w:t xml:space="preserve"> - образовательной работы с детьми подготовительной к школе группы".</w:t>
      </w:r>
    </w:p>
    <w:p w:rsidR="00091A77" w:rsidRDefault="00091A77" w:rsidP="00DB096A">
      <w:pPr>
        <w:spacing w:after="0"/>
      </w:pPr>
    </w:p>
    <w:p w:rsidR="00091A77" w:rsidRDefault="00091A77" w:rsidP="00DB096A">
      <w:pPr>
        <w:spacing w:after="0"/>
      </w:pPr>
      <w:r>
        <w:t xml:space="preserve">Подготовительная группа является возрастной группой муниципального </w:t>
      </w:r>
      <w:r w:rsidR="00DB096A">
        <w:t>бюджетного</w:t>
      </w:r>
      <w:r>
        <w:t xml:space="preserve"> дошкольного образовате</w:t>
      </w:r>
      <w:r w:rsidR="00DB096A">
        <w:t>льного учреждения «Муромцевский детский сад № 6»</w:t>
      </w:r>
      <w:r>
        <w:t>, создающего благоприятные условия для естественного развития ребёнка.</w:t>
      </w:r>
    </w:p>
    <w:p w:rsidR="00091A77" w:rsidRDefault="00091A77" w:rsidP="00DB096A">
      <w:pPr>
        <w:spacing w:after="0"/>
      </w:pPr>
    </w:p>
    <w:p w:rsidR="00091A77" w:rsidRDefault="00091A77" w:rsidP="00DB096A">
      <w:pPr>
        <w:spacing w:after="0"/>
      </w:pPr>
      <w:proofErr w:type="spellStart"/>
      <w:r>
        <w:t>Воспитательно</w:t>
      </w:r>
      <w:proofErr w:type="spellEnd"/>
      <w:r>
        <w:t xml:space="preserve"> - образовательная работа в группе строится на основе создания  предметно-развивающей среды, перспективного и календарного планирования в соответствии с годовыми задачами детского сада, а именно:</w:t>
      </w:r>
    </w:p>
    <w:p w:rsidR="00091A77" w:rsidRDefault="00091A77" w:rsidP="00DB096A">
      <w:pPr>
        <w:spacing w:after="0"/>
      </w:pPr>
    </w:p>
    <w:p w:rsidR="00091A77" w:rsidRDefault="00091A77" w:rsidP="00DB096A">
      <w:pPr>
        <w:spacing w:after="0"/>
      </w:pPr>
      <w:r>
        <w:t>Совершенствование работы по сохранению и укреплению здоровья детей</w:t>
      </w:r>
    </w:p>
    <w:p w:rsidR="00091A77" w:rsidRDefault="00091A77" w:rsidP="00DB096A">
      <w:pPr>
        <w:spacing w:after="0"/>
      </w:pPr>
      <w:r>
        <w:t>Формирование системы работы по речевому развитию детей и речевому общению.</w:t>
      </w:r>
    </w:p>
    <w:p w:rsidR="00091A77" w:rsidRDefault="00091A77" w:rsidP="00DB096A">
      <w:pPr>
        <w:spacing w:after="0"/>
      </w:pPr>
      <w:r>
        <w:t>Формирование элементарных математических познаний у детей.</w:t>
      </w:r>
    </w:p>
    <w:p w:rsidR="00091A77" w:rsidRDefault="00091A77" w:rsidP="00DB096A">
      <w:pPr>
        <w:spacing w:after="0"/>
      </w:pPr>
      <w:r>
        <w:t xml:space="preserve">В связи с этим </w:t>
      </w:r>
      <w:proofErr w:type="spellStart"/>
      <w:r>
        <w:t>воспита</w:t>
      </w:r>
      <w:r w:rsidR="00DB096A">
        <w:t>тельно</w:t>
      </w:r>
      <w:proofErr w:type="spellEnd"/>
      <w:r w:rsidR="00DB096A">
        <w:t xml:space="preserve">-образовательный процесс </w:t>
      </w:r>
      <w:r>
        <w:t xml:space="preserve"> опирается на новые педагогические технологии, инновационные методики с учётом индивидуально-психологических, физиологических особенностей каждого ребёнка, с использованием здоровье</w:t>
      </w:r>
      <w:r w:rsidR="00DB096A">
        <w:t xml:space="preserve"> </w:t>
      </w:r>
      <w:r>
        <w:t>сберегающих технологий.</w:t>
      </w:r>
    </w:p>
    <w:p w:rsidR="00DB096A" w:rsidRDefault="001C7076" w:rsidP="00DB096A">
      <w:pPr>
        <w:spacing w:after="0"/>
      </w:pPr>
      <w:r>
        <w:t xml:space="preserve">   Общая численность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843"/>
      </w:tblGrid>
      <w:tr w:rsidR="00DB096A" w:rsidTr="001C7076">
        <w:tc>
          <w:tcPr>
            <w:tcW w:w="2093" w:type="dxa"/>
          </w:tcPr>
          <w:p w:rsidR="00DB096A" w:rsidRDefault="001C7076" w:rsidP="001C7076">
            <w:r>
              <w:t xml:space="preserve">    Количество детей        начало года                                                 </w:t>
            </w:r>
          </w:p>
        </w:tc>
        <w:tc>
          <w:tcPr>
            <w:tcW w:w="1843" w:type="dxa"/>
          </w:tcPr>
          <w:p w:rsidR="001C7076" w:rsidRDefault="001C7076" w:rsidP="00DB096A"/>
          <w:p w:rsidR="00DB096A" w:rsidRDefault="001C7076" w:rsidP="00DB096A">
            <w:r>
              <w:t>Конец года</w:t>
            </w:r>
          </w:p>
        </w:tc>
      </w:tr>
      <w:tr w:rsidR="001C7076" w:rsidTr="001C7076">
        <w:tc>
          <w:tcPr>
            <w:tcW w:w="2093" w:type="dxa"/>
          </w:tcPr>
          <w:p w:rsidR="001C7076" w:rsidRDefault="001C7076" w:rsidP="001C7076">
            <w:r>
              <w:t>29</w:t>
            </w:r>
          </w:p>
        </w:tc>
        <w:tc>
          <w:tcPr>
            <w:tcW w:w="1843" w:type="dxa"/>
          </w:tcPr>
          <w:p w:rsidR="001C7076" w:rsidRDefault="001C7076" w:rsidP="00DB096A">
            <w:r>
              <w:t>29</w:t>
            </w:r>
          </w:p>
        </w:tc>
      </w:tr>
      <w:tr w:rsidR="00DB096A" w:rsidTr="001C7076">
        <w:tc>
          <w:tcPr>
            <w:tcW w:w="2093" w:type="dxa"/>
          </w:tcPr>
          <w:p w:rsidR="00DB096A" w:rsidRDefault="00DB096A" w:rsidP="00DB096A"/>
        </w:tc>
        <w:tc>
          <w:tcPr>
            <w:tcW w:w="1843" w:type="dxa"/>
          </w:tcPr>
          <w:p w:rsidR="00DB096A" w:rsidRDefault="00DB096A" w:rsidP="00DB096A"/>
        </w:tc>
      </w:tr>
      <w:tr w:rsidR="00C25BE4" w:rsidTr="00C25BE4">
        <w:tc>
          <w:tcPr>
            <w:tcW w:w="2093" w:type="dxa"/>
          </w:tcPr>
          <w:p w:rsidR="00C25BE4" w:rsidRPr="00C25BE4" w:rsidRDefault="00C25BE4" w:rsidP="00C227E5">
            <w:r w:rsidRPr="00C25BE4">
              <w:rPr>
                <w:i/>
              </w:rPr>
              <w:t xml:space="preserve">Средняя </w:t>
            </w:r>
            <w:r>
              <w:rPr>
                <w:i/>
              </w:rPr>
              <w:t>посещаемость</w:t>
            </w:r>
          </w:p>
        </w:tc>
        <w:tc>
          <w:tcPr>
            <w:tcW w:w="1843" w:type="dxa"/>
          </w:tcPr>
          <w:p w:rsidR="00C25BE4" w:rsidRDefault="00C25BE4" w:rsidP="00C227E5"/>
        </w:tc>
      </w:tr>
      <w:tr w:rsidR="00C25BE4" w:rsidTr="00C25BE4">
        <w:tc>
          <w:tcPr>
            <w:tcW w:w="2093" w:type="dxa"/>
          </w:tcPr>
          <w:p w:rsidR="00C25BE4" w:rsidRPr="00C25BE4" w:rsidRDefault="00C25BE4" w:rsidP="00C227E5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1843" w:type="dxa"/>
          </w:tcPr>
          <w:p w:rsidR="00C25BE4" w:rsidRDefault="00C25BE4" w:rsidP="00C227E5">
            <w:r>
              <w:t>26</w:t>
            </w:r>
          </w:p>
        </w:tc>
      </w:tr>
      <w:tr w:rsidR="00C25BE4" w:rsidTr="00C25BE4">
        <w:tc>
          <w:tcPr>
            <w:tcW w:w="2093" w:type="dxa"/>
          </w:tcPr>
          <w:p w:rsidR="00C25BE4" w:rsidRPr="00C25BE4" w:rsidRDefault="00C25BE4" w:rsidP="00C227E5">
            <w:pPr>
              <w:rPr>
                <w:i/>
              </w:rPr>
            </w:pPr>
            <w:r>
              <w:rPr>
                <w:i/>
              </w:rPr>
              <w:t>Часто болеющих</w:t>
            </w:r>
          </w:p>
        </w:tc>
        <w:tc>
          <w:tcPr>
            <w:tcW w:w="1843" w:type="dxa"/>
          </w:tcPr>
          <w:p w:rsidR="00C25BE4" w:rsidRDefault="00C25BE4" w:rsidP="00C227E5"/>
        </w:tc>
      </w:tr>
      <w:tr w:rsidR="00C25BE4" w:rsidTr="00C25BE4">
        <w:tc>
          <w:tcPr>
            <w:tcW w:w="2093" w:type="dxa"/>
          </w:tcPr>
          <w:p w:rsidR="00C25BE4" w:rsidRPr="00C25BE4" w:rsidRDefault="00C25BE4" w:rsidP="00C227E5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3" w:type="dxa"/>
          </w:tcPr>
          <w:p w:rsidR="00C25BE4" w:rsidRDefault="00C25BE4" w:rsidP="00C227E5">
            <w:r>
              <w:t>2</w:t>
            </w:r>
          </w:p>
        </w:tc>
      </w:tr>
      <w:tr w:rsidR="00C25BE4" w:rsidTr="00C25BE4">
        <w:tc>
          <w:tcPr>
            <w:tcW w:w="2093" w:type="dxa"/>
          </w:tcPr>
          <w:p w:rsidR="00C25BE4" w:rsidRPr="00C25BE4" w:rsidRDefault="00C25BE4" w:rsidP="00C227E5">
            <w:pPr>
              <w:rPr>
                <w:i/>
              </w:rPr>
            </w:pPr>
            <w:r>
              <w:rPr>
                <w:i/>
              </w:rPr>
              <w:t>Не болеющих</w:t>
            </w:r>
          </w:p>
        </w:tc>
        <w:tc>
          <w:tcPr>
            <w:tcW w:w="1843" w:type="dxa"/>
          </w:tcPr>
          <w:p w:rsidR="00C25BE4" w:rsidRDefault="00C25BE4" w:rsidP="00C227E5"/>
        </w:tc>
      </w:tr>
      <w:tr w:rsidR="00C25BE4" w:rsidTr="00C25BE4">
        <w:tc>
          <w:tcPr>
            <w:tcW w:w="2093" w:type="dxa"/>
          </w:tcPr>
          <w:p w:rsidR="00C25BE4" w:rsidRPr="00C25BE4" w:rsidRDefault="00C25BE4" w:rsidP="00C227E5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1843" w:type="dxa"/>
          </w:tcPr>
          <w:p w:rsidR="00C25BE4" w:rsidRDefault="00C25BE4" w:rsidP="00C227E5">
            <w:r>
              <w:t>21</w:t>
            </w:r>
          </w:p>
        </w:tc>
      </w:tr>
    </w:tbl>
    <w:p w:rsidR="00091A77" w:rsidRDefault="00091A77" w:rsidP="00091A77"/>
    <w:p w:rsidR="00091A77" w:rsidRDefault="00091A77" w:rsidP="00091A77">
      <w:r>
        <w:t xml:space="preserve">Планируя </w:t>
      </w:r>
      <w:proofErr w:type="spellStart"/>
      <w:r>
        <w:t>воспитательно</w:t>
      </w:r>
      <w:proofErr w:type="spellEnd"/>
      <w:r>
        <w:t>-образовательную работу в группе, методически грамотно распределяя деятельность детей в течение дня, учитывая возрастные и индивидуальные психологические особенности каждого ребёнка в отдельности, удалось</w:t>
      </w:r>
      <w:r w:rsidR="00C25BE4">
        <w:t xml:space="preserve"> добиться неплохих результатов.</w:t>
      </w:r>
    </w:p>
    <w:p w:rsidR="00091A77" w:rsidRDefault="00091A77" w:rsidP="00091A77">
      <w:r>
        <w:t xml:space="preserve">Вся работа по организации предметно-развивающей среды и </w:t>
      </w:r>
      <w:proofErr w:type="spellStart"/>
      <w:r>
        <w:t>воспитательно</w:t>
      </w:r>
      <w:proofErr w:type="spellEnd"/>
      <w:r>
        <w:t>-образовательная р</w:t>
      </w:r>
      <w:r w:rsidR="00C25BE4">
        <w:t>абота с детьми велась по основной  программе «От рождения до школы</w:t>
      </w:r>
      <w:r>
        <w:t>», под редакцией</w:t>
      </w:r>
      <w:r w:rsidR="00C25BE4">
        <w:t xml:space="preserve"> </w:t>
      </w:r>
      <w:proofErr w:type="spellStart"/>
      <w:r w:rsidR="00C25BE4">
        <w:t>Н.Е.Вераксы</w:t>
      </w:r>
      <w:proofErr w:type="spellEnd"/>
      <w:r w:rsidR="00C25BE4">
        <w:t xml:space="preserve">, Т.С. Комаровой, </w:t>
      </w:r>
      <w:r>
        <w:t xml:space="preserve"> </w:t>
      </w:r>
      <w:proofErr w:type="spellStart"/>
      <w:r>
        <w:t>М.А.Васильевой</w:t>
      </w:r>
      <w:proofErr w:type="spellEnd"/>
      <w:r w:rsidR="00C25BE4">
        <w:t xml:space="preserve">, </w:t>
      </w:r>
    </w:p>
    <w:p w:rsidR="00091A77" w:rsidRDefault="00091A77" w:rsidP="00091A77">
      <w:r>
        <w:t>Анализ результатов  деятельности показал, в подготовительной группе  созданы достаточно удовлетворительные условия для всестороннего развития и воспитания детей. В частности в группе создан уголок уединения, в уголке для сюжетно-ролевых игр  есть новое оборудование для игр, которое позволяет детям играть и забывать на время о своих детских проблемах. В уголке театрализации сказок и книг дети могут поиграть в тишине с героями сказок, ра</w:t>
      </w:r>
      <w:r w:rsidR="00BD738B">
        <w:t>ссказывая им о своих проблемах.</w:t>
      </w:r>
    </w:p>
    <w:p w:rsidR="00091A77" w:rsidRDefault="00091A77" w:rsidP="00091A77">
      <w:r>
        <w:t xml:space="preserve">В группе также создана обстановка для развития творческих способностей. Дети могут свободно подойти к уголку для </w:t>
      </w:r>
      <w:proofErr w:type="spellStart"/>
      <w:r>
        <w:t>изодеятельности</w:t>
      </w:r>
      <w:proofErr w:type="spellEnd"/>
      <w:r>
        <w:t xml:space="preserve"> и выбрать любой материал для творчества, проявляя самостоятельность и инициативу в оформлении уголка творчества, для изготовления поделок в </w:t>
      </w:r>
      <w:r>
        <w:lastRenderedPageBreak/>
        <w:t xml:space="preserve">подарок родителям. Всё это способствует раскрепощению детей, положительному эмоциональному </w:t>
      </w:r>
      <w:r w:rsidR="00BD738B">
        <w:t>настрою на весь день.</w:t>
      </w:r>
    </w:p>
    <w:p w:rsidR="00091A77" w:rsidRDefault="00091A77" w:rsidP="00091A77">
      <w:r>
        <w:t>В группе  созданы условия для психологического комфорта в игровом уголке. 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использование игровых ситуаций. Детям нравится играть с мелкими игрушками в уголках дорожного движен</w:t>
      </w:r>
      <w:r w:rsidR="00BD738B">
        <w:t xml:space="preserve">ия, </w:t>
      </w:r>
      <w:proofErr w:type="gramStart"/>
      <w:r w:rsidR="00BD738B">
        <w:t>строительном</w:t>
      </w:r>
      <w:proofErr w:type="gramEnd"/>
      <w:r w:rsidR="00BD738B">
        <w:t>, детской кухне, спальне.</w:t>
      </w:r>
    </w:p>
    <w:p w:rsidR="00091A77" w:rsidRDefault="00091A77" w:rsidP="00091A77">
      <w:r>
        <w:t xml:space="preserve">В группе  всё оборудование, игры, игрушки находятся в доступном удобном месте, дети могут самостоятельно выбирать вид </w:t>
      </w:r>
      <w:r w:rsidR="00BD738B">
        <w:t>деятельности.</w:t>
      </w:r>
    </w:p>
    <w:p w:rsidR="00091A77" w:rsidRDefault="00091A77" w:rsidP="00091A77">
      <w:r>
        <w:t>Мы старались создать детям комфортные условия для игр, дл</w:t>
      </w:r>
      <w:r w:rsidR="00BD738B">
        <w:t>я самостоятельной деятельности.</w:t>
      </w:r>
    </w:p>
    <w:p w:rsidR="00091A77" w:rsidRDefault="00091A77" w:rsidP="00091A77">
      <w:r>
        <w:t>Оформлена многофункциональная ширма для различных видов деятельности: сюжетно-ролевых игр, театрализованной деятельности, а также для отделения одного груп</w:t>
      </w:r>
      <w:r w:rsidR="00BD738B">
        <w:t>пового пространства от другого.</w:t>
      </w:r>
    </w:p>
    <w:p w:rsidR="00091A77" w:rsidRDefault="00091A77" w:rsidP="00091A77">
      <w:r>
        <w:t>В группе также оформлены: физкультурный уголок с достаточным количеством традиционного и нетрадиционного оборудования; зона по изобразительной деятельности со специальным оборудованием для самостоятельной деятельности и стендом для выставок продуктов  детской деятельности; в группе много дидактических и развивающих игр, которые помогают детям</w:t>
      </w:r>
      <w:r w:rsidR="00BD738B">
        <w:t xml:space="preserve"> играть вместе и индивидуально.</w:t>
      </w:r>
    </w:p>
    <w:p w:rsidR="00091A77" w:rsidRDefault="00091A77" w:rsidP="00091A77">
      <w:r>
        <w:t>Мы творчески подходим к оформлению интерьера в группе в целом, подбирая цветовое оформление оборудования, подбирая различные мелкие детали в оформлении, которые в общем восприятии всей группы навеивают спокойствие</w:t>
      </w:r>
      <w:r w:rsidR="00BD738B">
        <w:t xml:space="preserve"> и создают уют в данной группе.</w:t>
      </w:r>
    </w:p>
    <w:p w:rsidR="00091A77" w:rsidRDefault="00091A77" w:rsidP="00091A77">
      <w:r>
        <w:t>Плодотворной оказывается работа с родителями – они помогают в оформлении групп, в приобретении дидактических</w:t>
      </w:r>
      <w:r w:rsidR="00BD738B">
        <w:t xml:space="preserve"> и развивающих игр.</w:t>
      </w:r>
    </w:p>
    <w:p w:rsidR="00091A77" w:rsidRDefault="00091A77" w:rsidP="00BD738B">
      <w:pPr>
        <w:spacing w:after="0"/>
      </w:pPr>
      <w:r>
        <w:t xml:space="preserve">В течение года использовались </w:t>
      </w:r>
      <w:r w:rsidR="00BD738B">
        <w:t>такие формы взаимодействия как:</w:t>
      </w:r>
    </w:p>
    <w:p w:rsidR="00091A77" w:rsidRDefault="00091A77" w:rsidP="00BD738B">
      <w:pPr>
        <w:spacing w:after="0"/>
      </w:pPr>
      <w:r>
        <w:t>-- г</w:t>
      </w:r>
      <w:r w:rsidR="00BD738B">
        <w:t>рупповые родительские собрания;</w:t>
      </w:r>
    </w:p>
    <w:p w:rsidR="00091A77" w:rsidRDefault="00BD738B" w:rsidP="00BD738B">
      <w:pPr>
        <w:spacing w:after="0"/>
      </w:pPr>
      <w:r>
        <w:t>-- анкетирование;</w:t>
      </w:r>
    </w:p>
    <w:p w:rsidR="00091A77" w:rsidRDefault="00BD738B" w:rsidP="00BD738B">
      <w:pPr>
        <w:spacing w:after="0"/>
      </w:pPr>
      <w:r>
        <w:t>-- посещение семьи ребёнка;</w:t>
      </w:r>
    </w:p>
    <w:p w:rsidR="00091A77" w:rsidRDefault="00BD738B" w:rsidP="00BD738B">
      <w:pPr>
        <w:spacing w:after="0"/>
      </w:pPr>
      <w:r>
        <w:t>-- консультации и беседы;</w:t>
      </w:r>
    </w:p>
    <w:p w:rsidR="00091A77" w:rsidRDefault="00091A77" w:rsidP="00BD738B">
      <w:pPr>
        <w:spacing w:after="0"/>
      </w:pPr>
      <w:r>
        <w:t>-- совместн</w:t>
      </w:r>
      <w:r w:rsidR="00BD738B">
        <w:t>ое проведение занятий, досугов;</w:t>
      </w:r>
    </w:p>
    <w:p w:rsidR="00091A77" w:rsidRDefault="00091A77" w:rsidP="00091A77">
      <w:r>
        <w:t>Создание комфортных условий для специально организованной и самостоятельной деятельности детей в группе и на участке позволили</w:t>
      </w:r>
      <w:r w:rsidR="00BD738B">
        <w:t xml:space="preserve"> добиться неплохих результатов.</w:t>
      </w:r>
    </w:p>
    <w:p w:rsidR="00091A77" w:rsidRDefault="00091A77" w:rsidP="00091A77">
      <w:r>
        <w:t>Сравнительный анализ уровня развития детей подготовительной группы на начало и ко</w:t>
      </w:r>
      <w:r w:rsidR="00BD738B">
        <w:t>нец учебного года показал, что:</w:t>
      </w:r>
    </w:p>
    <w:p w:rsidR="00091A77" w:rsidRDefault="00091A77" w:rsidP="00091A77">
      <w:r w:rsidRPr="00BD738B">
        <w:rPr>
          <w:b/>
        </w:rPr>
        <w:t xml:space="preserve">по развитию </w:t>
      </w:r>
      <w:r w:rsidR="00BD738B" w:rsidRPr="00BD738B">
        <w:rPr>
          <w:b/>
        </w:rPr>
        <w:t>Ф</w:t>
      </w:r>
      <w:r w:rsidRPr="00BD738B">
        <w:rPr>
          <w:b/>
        </w:rPr>
        <w:t>ЭМП</w:t>
      </w:r>
      <w:r>
        <w:t xml:space="preserve"> у детей удалось достичь неплохих результатов. Самостоятельно объединяют различные группы предметов, имеющих общий признак, </w:t>
      </w:r>
      <w:proofErr w:type="gramStart"/>
      <w:r>
        <w:t>в</w:t>
      </w:r>
      <w:proofErr w:type="gramEnd"/>
      <w:r>
        <w:t xml:space="preserve"> </w:t>
      </w:r>
      <w:proofErr w:type="gramStart"/>
      <w:r>
        <w:t>единое</w:t>
      </w:r>
      <w:proofErr w:type="gramEnd"/>
      <w:r>
        <w:t xml:space="preserve"> множества отдельные его части. Устанавливают связи между целым множеством и различными его частями; находят части целого множества и целое по известным частям. Считают до 10 и дальше (количественный, порядковый счет в пределах 20). Называют числа в прямом (обратном) порядке до 10, 20 начиная с любого числа натурального ряда (в пределах 10-20). Соотносят цифру (</w:t>
      </w:r>
      <w:r w:rsidR="00BD738B">
        <w:t>0 – 20</w:t>
      </w:r>
      <w:r>
        <w:t xml:space="preserve">) и количество предметов. Составляют и решают задачи в одно действие на сложение и вычитание, пользуются </w:t>
      </w:r>
      <w:r>
        <w:lastRenderedPageBreak/>
        <w:t>цифрами и арифметическими знаками</w:t>
      </w:r>
      <w:proofErr w:type="gramStart"/>
      <w:r>
        <w:t xml:space="preserve"> (+, -, =). </w:t>
      </w:r>
      <w:proofErr w:type="gramEnd"/>
      <w:r>
        <w:t>Различают величины: длину (ширину, высоту), объем (вместимость), массу (вес предметов) и способы их измерения. Измеряют длину предметов, отрезки прямых линий, объемы жидких и сыпучих веществ с помощью условных мер. Понимают зависимость между величиной меры и числом (результатом измерения). Определять временные отношения (день-ночь-месяц); время по часам с точностью до 1 часа. Ориентируются в окружающем пространстве и на плоскости (лист, страница, поверхность стола и др.),  пользуются знаковыми обозначениями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нают монеты достоинством 1,5,10 копеек; 1,2,5</w:t>
      </w:r>
      <w:r w:rsidR="00BD738B">
        <w:t>,10</w:t>
      </w:r>
      <w:r>
        <w:t xml:space="preserve"> рублей.  </w:t>
      </w:r>
    </w:p>
    <w:p w:rsidR="00091A77" w:rsidRDefault="00091A77" w:rsidP="00091A77">
      <w:r>
        <w:t>Необходимо продолжать работу. Даны соответствующие рекомендац</w:t>
      </w:r>
      <w:r w:rsidR="00BD738B">
        <w:t>ии родителям, на летний период.</w:t>
      </w:r>
    </w:p>
    <w:p w:rsidR="00091A77" w:rsidRDefault="00091A77" w:rsidP="00091A77">
      <w:r w:rsidRPr="00BD738B">
        <w:rPr>
          <w:b/>
        </w:rPr>
        <w:t>по  ознакомлению с окружающим миром</w:t>
      </w:r>
      <w:r>
        <w:t xml:space="preserve">  удало</w:t>
      </w:r>
      <w:r w:rsidR="00BD738B">
        <w:t>сь достичь высоких</w:t>
      </w:r>
      <w:proofErr w:type="gramStart"/>
      <w:r w:rsidR="00BD738B">
        <w:t xml:space="preserve"> ,</w:t>
      </w:r>
      <w:proofErr w:type="gramEnd"/>
      <w:r w:rsidR="00BD738B">
        <w:t>средних результатов.</w:t>
      </w:r>
    </w:p>
    <w:p w:rsidR="00091A77" w:rsidRDefault="00091A77" w:rsidP="00091A77">
      <w:r>
        <w:t>Дети знают название некоторых видах деревьев, цветущих травянистых растений, комнатных растений; представителей животного мира: звери, птицы, пресмыкающиеся, земноводные, насекомые, характерные признаки времен года и соотносить с каждым сезоном особенности жизни людей, животных, растений; правила поведения в природе и соблюдении их; устанавливают элементарные причинно-следственные связи между природными явлениями. Умеют выбирать и группировать предметы в соответствии с познавательной задачей, знают герб, флаг, гимн России, называют главный город страны, имеют представление о родном крае, его достопримечательностях, имеют представлени</w:t>
      </w:r>
      <w:r w:rsidR="00BD738B">
        <w:t>е о школе, библиотеке, музее.</w:t>
      </w:r>
      <w:r>
        <w:t xml:space="preserve"> Были даны рекомендации родителям на летний период наблюдать за изменениями, собирать бросовый материал, продолжать учить делать дет</w:t>
      </w:r>
      <w:r w:rsidR="00BD738B">
        <w:t>ей выводы на основе наблюдений.</w:t>
      </w:r>
      <w:r w:rsidR="00E3452D">
        <w:t xml:space="preserve"> Работая  в тетрадях по </w:t>
      </w:r>
      <w:proofErr w:type="gramStart"/>
      <w:r w:rsidR="00E3452D">
        <w:t>Омскому</w:t>
      </w:r>
      <w:proofErr w:type="gramEnd"/>
      <w:r w:rsidR="00E3452D">
        <w:t xml:space="preserve"> </w:t>
      </w:r>
      <w:proofErr w:type="spellStart"/>
      <w:r w:rsidR="00E3452D">
        <w:t>Прииртышью</w:t>
      </w:r>
      <w:proofErr w:type="spellEnd"/>
      <w:r w:rsidR="00E3452D">
        <w:t>, расширили знания о родном крае.</w:t>
      </w:r>
    </w:p>
    <w:p w:rsidR="00091A77" w:rsidRDefault="00091A77" w:rsidP="00E3452D">
      <w:pPr>
        <w:spacing w:after="0"/>
      </w:pPr>
      <w:r>
        <w:t xml:space="preserve"> Уровень знаний, умений и навыков детей по разделу </w:t>
      </w:r>
      <w:r w:rsidRPr="00BD738B">
        <w:rPr>
          <w:b/>
        </w:rPr>
        <w:t xml:space="preserve">«Развитие речи» </w:t>
      </w:r>
      <w:r>
        <w:t xml:space="preserve"> достиг неплохих результатов: умеют пересказывать и драматизировать небольшие литературные произведения, составляют по плану и образцу рассказы о предметах, по сюжетной картинке, набору картин, употребляют синонимы, антонимы, сложные предложения разных видов. Различают понятие звук, слог, слово, предложение. Называют в последовательности слова в предложении, звуки и слоги в словах, находят в предложении слова с заданным звуком, </w:t>
      </w:r>
      <w:r w:rsidR="00BD738B">
        <w:t>определять место звука в слове.</w:t>
      </w:r>
    </w:p>
    <w:p w:rsidR="00091A77" w:rsidRDefault="00091A77" w:rsidP="00E3452D">
      <w:pPr>
        <w:spacing w:after="0"/>
      </w:pPr>
      <w:r>
        <w:t>Анализ качества усвоения детьми данной группы отдельных подразделов раздела программы позволяет выявить, что наиболее интересные результаты показаны детьми по подразделам: «Формирование словаря», «Монологическая речь», «Фонематический слух», что говорит о хорошей речевой активности и интереса детей в общ</w:t>
      </w:r>
      <w:r w:rsidR="00BD738B">
        <w:t>ении.</w:t>
      </w:r>
    </w:p>
    <w:p w:rsidR="00091A77" w:rsidRDefault="00091A77" w:rsidP="00E3452D">
      <w:pPr>
        <w:spacing w:after="0"/>
      </w:pPr>
      <w:r>
        <w:t>Наиболее низкий результат речевого разв</w:t>
      </w:r>
      <w:r w:rsidR="00BD738B">
        <w:t>ития показали  Алан</w:t>
      </w:r>
      <w:proofErr w:type="gramStart"/>
      <w:r w:rsidR="00BD738B">
        <w:t xml:space="preserve"> Д</w:t>
      </w:r>
      <w:proofErr w:type="gramEnd"/>
      <w:r w:rsidR="00BD738B">
        <w:t xml:space="preserve">, Тимофей Д. </w:t>
      </w:r>
    </w:p>
    <w:p w:rsidR="00091A77" w:rsidRDefault="00091A77" w:rsidP="00E3452D">
      <w:pPr>
        <w:spacing w:after="0"/>
      </w:pPr>
      <w:r>
        <w:t>Предполагаемая причина данного явления: возрастные особенност</w:t>
      </w:r>
      <w:r w:rsidR="006C6550">
        <w:t>и и задержка речевого развития.</w:t>
      </w:r>
    </w:p>
    <w:p w:rsidR="00091A77" w:rsidRDefault="00091A77" w:rsidP="00E3452D">
      <w:pPr>
        <w:spacing w:after="0"/>
      </w:pPr>
      <w:r>
        <w:t>Пути решения проблем: рекомендовали в летнее врем</w:t>
      </w:r>
      <w:r w:rsidR="006C6550">
        <w:t xml:space="preserve">я </w:t>
      </w:r>
      <w:r>
        <w:t xml:space="preserve"> обра</w:t>
      </w:r>
      <w:r w:rsidR="006C6550">
        <w:t>титься к логопеду, дефектологу</w:t>
      </w:r>
    </w:p>
    <w:p w:rsidR="00091A77" w:rsidRDefault="00091A77" w:rsidP="00E3452D">
      <w:pPr>
        <w:spacing w:after="0"/>
      </w:pPr>
      <w:r>
        <w:t xml:space="preserve">В речевом </w:t>
      </w:r>
      <w:r w:rsidR="00E3452D">
        <w:t>развитии больше внимания уделяли</w:t>
      </w:r>
      <w:r>
        <w:t xml:space="preserve"> индивидуальной подготовке детей.</w:t>
      </w:r>
      <w:r w:rsidR="004B5C5B">
        <w:t>/</w:t>
      </w:r>
      <w:r w:rsidR="006C6550">
        <w:t xml:space="preserve"> Рабочая тетрадь «От</w:t>
      </w:r>
      <w:proofErr w:type="gramStart"/>
      <w:r w:rsidR="006C6550">
        <w:t xml:space="preserve"> А</w:t>
      </w:r>
      <w:proofErr w:type="gramEnd"/>
      <w:r w:rsidR="006C6550">
        <w:t xml:space="preserve"> до Я»</w:t>
      </w:r>
      <w:r w:rsidR="004B5C5B">
        <w:t>/</w:t>
      </w:r>
    </w:p>
    <w:p w:rsidR="00091A77" w:rsidRDefault="00091A77" w:rsidP="00E3452D">
      <w:pPr>
        <w:spacing w:after="0"/>
      </w:pPr>
      <w:r>
        <w:t>По итогам контрольных срезов (тестирования и т.д.) выявлено, что уровень знаний, умений и навыков детей по разделу «</w:t>
      </w:r>
      <w:r w:rsidRPr="00E3452D">
        <w:rPr>
          <w:u w:val="single"/>
        </w:rPr>
        <w:t>Трудовое воспитание</w:t>
      </w:r>
      <w:r>
        <w:t>» на конец учебного года находится на достаточно высоком уровне. 100% детей показали положительный результат усвоения программного материала по данному разделу. Все дети умеют ухаживать за одеждой, устранять непорядок в своем внешнем виде, ответственно выполнять обязанности дежурных в уголке природы, проявляют трудолюбие в работе на участке детского сада, планируют свою трудовую деятельность, отбирают материалы</w:t>
      </w:r>
      <w:r w:rsidR="006C6550">
        <w:t>, необходимые для занятий, игр.</w:t>
      </w:r>
    </w:p>
    <w:p w:rsidR="00091A77" w:rsidRDefault="00091A77" w:rsidP="00E3452D">
      <w:pPr>
        <w:spacing w:after="0"/>
      </w:pPr>
      <w:r>
        <w:lastRenderedPageBreak/>
        <w:t>Предполагаемая причина дан</w:t>
      </w:r>
      <w:r w:rsidR="006C6550">
        <w:t>ного явления: активность детей.</w:t>
      </w:r>
    </w:p>
    <w:p w:rsidR="00091A77" w:rsidRDefault="00091A77" w:rsidP="00E3452D">
      <w:pPr>
        <w:spacing w:after="0"/>
      </w:pPr>
      <w:r>
        <w:t xml:space="preserve">По итогам контрольных срезов (тестирования и т.д.) выявлено, что уровень знаний, умений и навыков детей по разделу </w:t>
      </w:r>
      <w:r w:rsidRPr="006C6550">
        <w:rPr>
          <w:b/>
        </w:rPr>
        <w:t>«Художественно-творческая деятельность»</w:t>
      </w:r>
      <w:r>
        <w:t xml:space="preserve"> на конец учебного года находится на</w:t>
      </w:r>
      <w:r w:rsidR="006C6550">
        <w:t xml:space="preserve"> высоком и среднем  уровне.</w:t>
      </w:r>
    </w:p>
    <w:p w:rsidR="00091A77" w:rsidRDefault="00091A77" w:rsidP="00E3452D">
      <w:pPr>
        <w:spacing w:after="0"/>
      </w:pPr>
      <w:r>
        <w:t>Мы учили детей проявлять эмоциональную отзывчивость при восприятии иллюстраций, произведений народного декоративно прикладного искусства, игрушек; объектов и явлений природы, ра</w:t>
      </w:r>
      <w:r w:rsidR="006C6550">
        <w:t>доваться созданным ими работам.</w:t>
      </w:r>
    </w:p>
    <w:p w:rsidR="00091A77" w:rsidRDefault="00091A77" w:rsidP="00E3452D">
      <w:pPr>
        <w:spacing w:after="0"/>
      </w:pPr>
      <w:r>
        <w:t xml:space="preserve">Но не все дети различают виды </w:t>
      </w:r>
      <w:r w:rsidRPr="006C6550">
        <w:rPr>
          <w:u w:val="single"/>
        </w:rPr>
        <w:t>изобразительного искусства</w:t>
      </w:r>
      <w:r>
        <w:t xml:space="preserve">: </w:t>
      </w:r>
      <w:r w:rsidRPr="006C6550">
        <w:t>живопись, графика, скульптура</w:t>
      </w:r>
      <w:r>
        <w:t>, декоративно-прикладное и народное искусство. Называют основные выразительные средства произведений искусства. Создавать индивидуальные и коллективные рисунки, декоративные, предметные и сюжетные композиции на темы окружающей жи</w:t>
      </w:r>
      <w:r w:rsidR="006C6550">
        <w:t>зни, литературных произведений.</w:t>
      </w:r>
    </w:p>
    <w:p w:rsidR="00091A77" w:rsidRDefault="00091A77" w:rsidP="00E3452D">
      <w:pPr>
        <w:spacing w:after="0"/>
      </w:pPr>
      <w:r w:rsidRPr="006C6550">
        <w:rPr>
          <w:u w:val="single"/>
        </w:rPr>
        <w:t>Умеют лепить</w:t>
      </w:r>
      <w:r>
        <w:t xml:space="preserve"> различные предметы, передавая их форму,  пропорции, позы и движения; со</w:t>
      </w:r>
      <w:r w:rsidR="006C6550">
        <w:t>здают сюжетные композиции из 3-5</w:t>
      </w:r>
      <w:r>
        <w:t xml:space="preserve"> и более изображений. В аппликации научились создавать различные предметы, используя бумагу разной фактуры и способа вырезания и обрывания, картон, ткань, создают сюже</w:t>
      </w:r>
      <w:r w:rsidR="006C6550">
        <w:t>тные и декоративные композиции.</w:t>
      </w:r>
    </w:p>
    <w:p w:rsidR="00091A77" w:rsidRDefault="00091A77" w:rsidP="00E3452D">
      <w:pPr>
        <w:spacing w:after="0"/>
      </w:pPr>
      <w:proofErr w:type="gramStart"/>
      <w:r w:rsidRPr="006C6550">
        <w:rPr>
          <w:u w:val="single"/>
        </w:rPr>
        <w:t xml:space="preserve">В конструировании </w:t>
      </w:r>
      <w:r>
        <w:t>умеют соотносить конструкцию предмета с его назначением, создают различные конструкции одного и того же объекта, создают модели из пластмассового и деревянного конструкторов по рисунку</w:t>
      </w:r>
      <w:r w:rsidR="006C6550">
        <w:t>, схеме и словесной инструкции.</w:t>
      </w:r>
      <w:proofErr w:type="gramEnd"/>
    </w:p>
    <w:p w:rsidR="00091A77" w:rsidRDefault="00091A77" w:rsidP="00E3452D">
      <w:pPr>
        <w:spacing w:after="0"/>
      </w:pPr>
      <w:r>
        <w:t xml:space="preserve"> В течение учебного года велась работа по </w:t>
      </w:r>
      <w:proofErr w:type="spellStart"/>
      <w:r>
        <w:t>физкультурно</w:t>
      </w:r>
      <w:proofErr w:type="spellEnd"/>
      <w:r>
        <w:t xml:space="preserve"> - оздоровительной работе.  Дети научились правильно выполнять все виды основных движений (ходьба, бег, прыжки, метание, лазанье). Прыгать на мягкое покрытие с высоты, мягко приземляться, прыгать через скакалку, перебрасывают мяч друг другу, бросают предметы в цель из различных положений, попадают в цель, метать мяч. Перестраиваются в 3-4 колонны, в две шеренги после расчета на</w:t>
      </w:r>
      <w:r w:rsidR="006C6550">
        <w:t xml:space="preserve"> </w:t>
      </w:r>
      <w:r>
        <w:t>1-2, соблюдают интервалы во время передвижения. Умеют выполнять физические упражнения из различных исходных положений четко и ритмично, в заданном темпе, под музыку, по словесной инструкции.  Дети любят участвовать и организовывать игры с элементами спорта (город</w:t>
      </w:r>
      <w:r w:rsidR="00392098">
        <w:t>ки, баскетбол, футбол, хоккей.)</w:t>
      </w:r>
      <w:r w:rsidR="004B5C5B">
        <w:t xml:space="preserve"> </w:t>
      </w:r>
      <w:r w:rsidR="006C6550" w:rsidRPr="004B5C5B">
        <w:rPr>
          <w:u w:val="single"/>
        </w:rPr>
        <w:t xml:space="preserve">В течение </w:t>
      </w:r>
      <w:r w:rsidRPr="004B5C5B">
        <w:rPr>
          <w:u w:val="single"/>
        </w:rPr>
        <w:t xml:space="preserve"> учебного года была сформирована </w:t>
      </w:r>
      <w:proofErr w:type="gramStart"/>
      <w:r w:rsidRPr="004B5C5B">
        <w:rPr>
          <w:u w:val="single"/>
        </w:rPr>
        <w:t>команд</w:t>
      </w:r>
      <w:r w:rsidR="006C6550" w:rsidRPr="004B5C5B">
        <w:rPr>
          <w:u w:val="single"/>
        </w:rPr>
        <w:t>а</w:t>
      </w:r>
      <w:proofErr w:type="gramEnd"/>
      <w:r w:rsidR="006C6550">
        <w:t xml:space="preserve"> учас</w:t>
      </w:r>
      <w:r w:rsidR="00392098">
        <w:t>твующая в спортивном состязании 01 для дошкольников, в соревновании посвященных «Дню защитника Отечества», «День Победы»</w:t>
      </w:r>
    </w:p>
    <w:p w:rsidR="004B5C5B" w:rsidRDefault="00091A77" w:rsidP="00E3452D">
      <w:pPr>
        <w:spacing w:after="0"/>
      </w:pPr>
      <w:r>
        <w:t>Дети любят смотреть мультипликационные фильмы, а затем прочитывать сказки по мотивам мультфильмов. Дети любят, когда им читают, сказки называют, ту сказку, которую им хотелось бы прослушать в данный момент. Умеют различать жанры литературных произведений в ознакомлении с художественной литературой, называют любимые сказки и рассказы, знают 2-3 любимых стихотворения, 2</w:t>
      </w:r>
      <w:r w:rsidR="00392098">
        <w:t xml:space="preserve"> </w:t>
      </w:r>
      <w:r>
        <w:t>и более счи</w:t>
      </w:r>
      <w:r w:rsidR="00392098">
        <w:t>талки, 4</w:t>
      </w:r>
      <w:r>
        <w:t xml:space="preserve"> и более загадки, называют 2-3 авторов, выразительно читают стихотворения, пересказывают отрывок из сказки, рассказа. Многие родители в течение года обращались за помощью в воспитании своих детей. Нами были даны небольшие советы и рекомендации, к которым старались прислушиваться. Хочется сказать много хорошего  родителям, которые помогали и оказывали посильную помощь в работ</w:t>
      </w:r>
      <w:r w:rsidR="00392098">
        <w:t>е группы,</w:t>
      </w:r>
    </w:p>
    <w:p w:rsidR="00091A77" w:rsidRDefault="00392098" w:rsidP="00091A77">
      <w:r>
        <w:t>активное участие в конкурсах «Осенние фантазии», «Сани для деда Мороза», «Мода шляп», «Экспонаты военной техники», фотоконкурс «Наш любимый край»</w:t>
      </w:r>
    </w:p>
    <w:p w:rsidR="00091A77" w:rsidRDefault="00091A77" w:rsidP="00091A77">
      <w:r>
        <w:t>В течение всего года менялась тематика папок – передвижек соответственно т</w:t>
      </w:r>
      <w:r w:rsidR="00392098">
        <w:t>ематике детского сада и группы.</w:t>
      </w:r>
    </w:p>
    <w:p w:rsidR="00F23F8F" w:rsidRDefault="00091A77" w:rsidP="00091A77">
      <w:r>
        <w:t xml:space="preserve">В сюжетно – ролевых играх  дети стали проявлять большую выдумку, развивать сюжет игры привносить какие то свои интересные новшества, идеи. Объединяются в подгруппы из 3-6 человек. Распределяют роли между собой и договариваются об обязанностях в игре. Правильно </w:t>
      </w:r>
      <w:r>
        <w:lastRenderedPageBreak/>
        <w:t>отбирают атрибуты  к играм. В дидактических играх договариваются со сверстниками об очередности ходов, быть терпимыми и добро</w:t>
      </w:r>
    </w:p>
    <w:p w:rsidR="00245832" w:rsidRDefault="00245832" w:rsidP="004B5C5B">
      <w:pPr>
        <w:spacing w:after="0"/>
      </w:pPr>
      <w:r>
        <w:t>1.УЧАСТНИКИ ОБРАЗОВАТЕЛЬНОГО ПРОЦЕССА:</w:t>
      </w:r>
    </w:p>
    <w:p w:rsidR="00245832" w:rsidRDefault="00245832" w:rsidP="004B5C5B">
      <w:pPr>
        <w:spacing w:after="0"/>
      </w:pPr>
      <w:r>
        <w:t xml:space="preserve"> 1.1. КОНТИНГЕНТ ДЕТЕЙ</w:t>
      </w:r>
    </w:p>
    <w:p w:rsidR="00245832" w:rsidRDefault="00245832" w:rsidP="004B5C5B">
      <w:pPr>
        <w:spacing w:after="0"/>
      </w:pPr>
      <w:r>
        <w:t xml:space="preserve"> 1.2. КОНТИНГЕНТ ПЕДАГОГОВ.</w:t>
      </w:r>
    </w:p>
    <w:p w:rsidR="00245832" w:rsidRDefault="00245832" w:rsidP="004B5C5B">
      <w:pPr>
        <w:spacing w:after="0"/>
      </w:pPr>
      <w:r>
        <w:t xml:space="preserve"> 1.3.КОНТИНГЕНТ РОДИТЕЛЕЙ</w:t>
      </w:r>
    </w:p>
    <w:p w:rsidR="00245832" w:rsidRDefault="00245832" w:rsidP="004B5C5B">
      <w:pPr>
        <w:spacing w:after="0"/>
      </w:pPr>
      <w:r>
        <w:t>2.АНАЛИЗ ВЫПОЛНЕНИЯ ЗАДАЧ ГОДОВОГО ПЛАНА.</w:t>
      </w:r>
    </w:p>
    <w:p w:rsidR="00245832" w:rsidRDefault="00245832" w:rsidP="004B5C5B">
      <w:pPr>
        <w:spacing w:after="0"/>
      </w:pPr>
      <w:r>
        <w:t>3.Анализ реализации образовательных областей.</w:t>
      </w:r>
    </w:p>
    <w:p w:rsidR="00245832" w:rsidRDefault="00245832" w:rsidP="004B5C5B">
      <w:pPr>
        <w:spacing w:after="0"/>
      </w:pPr>
      <w:r>
        <w:t xml:space="preserve"> 3.1.Анализ реализации образовательной области по познавательному развитию</w:t>
      </w:r>
    </w:p>
    <w:p w:rsidR="00245832" w:rsidRDefault="00245832" w:rsidP="004B5C5B">
      <w:pPr>
        <w:spacing w:after="0"/>
      </w:pPr>
      <w:r>
        <w:t>3.2. Анализ реализации образовательной области по речевому развитию.</w:t>
      </w:r>
    </w:p>
    <w:p w:rsidR="00245832" w:rsidRDefault="00245832" w:rsidP="004B5C5B">
      <w:pPr>
        <w:spacing w:after="0"/>
      </w:pPr>
      <w:r>
        <w:t xml:space="preserve"> 3.3.Анализ реализации образовательной о</w:t>
      </w:r>
      <w:r w:rsidR="004B5C5B">
        <w:t xml:space="preserve">бласти по социально-личностному </w:t>
      </w:r>
      <w:r>
        <w:t>развитию.</w:t>
      </w:r>
    </w:p>
    <w:p w:rsidR="00245832" w:rsidRDefault="00245832" w:rsidP="004B5C5B">
      <w:pPr>
        <w:spacing w:after="0"/>
      </w:pPr>
      <w:r>
        <w:t xml:space="preserve"> 3.4. Анализ реализации образовательной области по художественн</w:t>
      </w:r>
      <w:proofErr w:type="gramStart"/>
      <w:r>
        <w:t>о</w:t>
      </w:r>
      <w:r w:rsidR="00392098">
        <w:t>-</w:t>
      </w:r>
      <w:proofErr w:type="gramEnd"/>
      <w:r w:rsidR="00392098">
        <w:t xml:space="preserve"> </w:t>
      </w:r>
      <w:r>
        <w:t>эстетическому развитию.</w:t>
      </w:r>
    </w:p>
    <w:p w:rsidR="00245832" w:rsidRDefault="00245832" w:rsidP="004B5C5B">
      <w:pPr>
        <w:spacing w:after="0"/>
      </w:pPr>
      <w:r>
        <w:t xml:space="preserve"> 3.5.Анализ реализации образовательной области по физическому развитию.</w:t>
      </w:r>
    </w:p>
    <w:p w:rsidR="00245832" w:rsidRDefault="00245832" w:rsidP="004B5C5B">
      <w:pPr>
        <w:spacing w:after="0"/>
      </w:pPr>
      <w:r>
        <w:t>4</w:t>
      </w:r>
      <w:r w:rsidR="00392098">
        <w:t>.РЕЗУЛЬТАТЫ МОНИТОРИНГА ЗА 2018-2019</w:t>
      </w:r>
      <w:r>
        <w:t xml:space="preserve"> учебный год.</w:t>
      </w:r>
    </w:p>
    <w:p w:rsidR="00245832" w:rsidRDefault="00245832" w:rsidP="004B5C5B">
      <w:pPr>
        <w:spacing w:after="0"/>
      </w:pPr>
      <w:r>
        <w:t xml:space="preserve"> 4.1.Результаты мониторинга достижения детьми освоения программы ДО</w:t>
      </w:r>
      <w:r w:rsidR="00392098">
        <w:t>У</w:t>
      </w:r>
      <w:r>
        <w:t>.</w:t>
      </w:r>
    </w:p>
    <w:p w:rsidR="00245832" w:rsidRDefault="00245832" w:rsidP="004B5C5B">
      <w:pPr>
        <w:spacing w:after="0"/>
      </w:pPr>
      <w:r>
        <w:t xml:space="preserve"> 4.2. Результаты мониторинга интегративных качеств воспитанников ДОУ.</w:t>
      </w:r>
    </w:p>
    <w:p w:rsidR="00245832" w:rsidRDefault="00245832" w:rsidP="004B5C5B">
      <w:pPr>
        <w:spacing w:after="0"/>
      </w:pPr>
      <w:r>
        <w:t>5.СОДЕРЖАНИЕ И КАЧЕСТВО ПОДГОТОВКИ ВОСПИТАННИКОВ.</w:t>
      </w:r>
    </w:p>
    <w:p w:rsidR="00245832" w:rsidRDefault="00245832" w:rsidP="004B5C5B">
      <w:pPr>
        <w:spacing w:after="0"/>
      </w:pPr>
      <w:r>
        <w:t>6.АНАЛИЗ ППРС (предметно-пространст</w:t>
      </w:r>
      <w:r w:rsidR="00392098">
        <w:t>венной развивающей среды) в 2018-2019</w:t>
      </w:r>
      <w:r>
        <w:t>уч.г.</w:t>
      </w:r>
    </w:p>
    <w:p w:rsidR="00245832" w:rsidRDefault="00245832" w:rsidP="004B5C5B">
      <w:pPr>
        <w:spacing w:after="0"/>
      </w:pPr>
      <w:r>
        <w:t>7.АНАЛИЗ ПОСЕЩАЕМОСТИ И ЗАБОЛЕВАЕМОСТИ ДЕТЕЙ.</w:t>
      </w:r>
    </w:p>
    <w:p w:rsidR="00245832" w:rsidRDefault="00245832" w:rsidP="004B5C5B">
      <w:pPr>
        <w:spacing w:after="0"/>
      </w:pPr>
      <w:r>
        <w:t>8.АНАЛИЗ ОРГАНИЗАЦИИ ВНУТРИСАДОВСКОГО КОНТРОЛЯ.</w:t>
      </w:r>
    </w:p>
    <w:p w:rsidR="00245832" w:rsidRDefault="00245832" w:rsidP="004B5C5B">
      <w:pPr>
        <w:spacing w:after="0"/>
      </w:pPr>
      <w:r>
        <w:t>9.АНАЛИЗ РАБОТЫ С РОДИТЕЛЯМИ.</w:t>
      </w:r>
    </w:p>
    <w:p w:rsidR="00245832" w:rsidRDefault="00245832" w:rsidP="004B5C5B">
      <w:pPr>
        <w:spacing w:after="0"/>
      </w:pPr>
      <w:r>
        <w:t>10.ОРГАНИЗАЦИЯ ПИТАНИЯ.</w:t>
      </w:r>
    </w:p>
    <w:p w:rsidR="00245832" w:rsidRDefault="00245832" w:rsidP="004B5C5B">
      <w:pPr>
        <w:spacing w:after="0"/>
      </w:pPr>
      <w:r>
        <w:t>11. МАТЕРИАЛЬНО – ТЕХНИЧЕСКАЯ БАЗА.</w:t>
      </w:r>
    </w:p>
    <w:p w:rsidR="00245832" w:rsidRDefault="00245832" w:rsidP="004B5C5B">
      <w:pPr>
        <w:spacing w:after="0"/>
      </w:pPr>
      <w:r>
        <w:t>12. ФИНАНСОВЫЕ РЕСУРСЫ ДОУ И ИХ ИСПОЛЬЗОВАНИЕ.</w:t>
      </w:r>
    </w:p>
    <w:p w:rsidR="00245832" w:rsidRDefault="00245832" w:rsidP="004B5C5B">
      <w:pPr>
        <w:spacing w:after="0"/>
      </w:pPr>
      <w:r>
        <w:t>13.АДМИНИСТРАТИВНО - ХОЗЯЙСТВЕННАЯ РАБОТА.</w:t>
      </w:r>
    </w:p>
    <w:p w:rsidR="004B5C5B" w:rsidRDefault="004B5C5B" w:rsidP="004B5C5B">
      <w:pPr>
        <w:spacing w:after="0"/>
      </w:pPr>
    </w:p>
    <w:p w:rsidR="004B5C5B" w:rsidRDefault="004B5C5B" w:rsidP="004B5C5B">
      <w:pPr>
        <w:spacing w:after="0"/>
      </w:pPr>
    </w:p>
    <w:p w:rsidR="004B5C5B" w:rsidRDefault="004B5C5B" w:rsidP="004B5C5B">
      <w:pPr>
        <w:spacing w:after="0"/>
      </w:pPr>
    </w:p>
    <w:p w:rsidR="004B5C5B" w:rsidRDefault="004B5C5B" w:rsidP="00245832"/>
    <w:p w:rsidR="004B5C5B" w:rsidRDefault="004B5C5B" w:rsidP="00245832"/>
    <w:p w:rsidR="004B5C5B" w:rsidRDefault="004B5C5B" w:rsidP="00245832"/>
    <w:p w:rsidR="004B5C5B" w:rsidRDefault="004B5C5B" w:rsidP="00245832"/>
    <w:p w:rsidR="004B5C5B" w:rsidRDefault="004B5C5B" w:rsidP="00245832"/>
    <w:p w:rsidR="004B5C5B" w:rsidRDefault="004B5C5B" w:rsidP="00245832"/>
    <w:p w:rsidR="00E3452D" w:rsidRDefault="00E3452D" w:rsidP="00245832"/>
    <w:p w:rsidR="00E3452D" w:rsidRDefault="00E3452D" w:rsidP="00245832"/>
    <w:p w:rsidR="00E3452D" w:rsidRDefault="00E3452D" w:rsidP="00245832"/>
    <w:p w:rsidR="00E3452D" w:rsidRDefault="00E3452D" w:rsidP="00245832"/>
    <w:p w:rsidR="00E3452D" w:rsidRDefault="00E3452D" w:rsidP="00245832"/>
    <w:p w:rsidR="00D77055" w:rsidRDefault="00D77055" w:rsidP="00D77055">
      <w:r>
        <w:lastRenderedPageBreak/>
        <w:t>Муниципальное бюджетное дошкольное образовательное учреждение</w:t>
      </w:r>
    </w:p>
    <w:p w:rsidR="00DC76EE" w:rsidRDefault="00DC76EE" w:rsidP="00DC76EE">
      <w:pPr>
        <w:jc w:val="right"/>
      </w:pPr>
      <w:r>
        <w:t xml:space="preserve">                                                                     Утверждаю</w:t>
      </w:r>
    </w:p>
    <w:p w:rsidR="00DC76EE" w:rsidRDefault="00DC76EE" w:rsidP="00DC76EE">
      <w:pPr>
        <w:jc w:val="right"/>
      </w:pPr>
      <w:r>
        <w:t xml:space="preserve">                                                                   Заведующий МБДОУ</w:t>
      </w:r>
    </w:p>
    <w:p w:rsidR="00DC76EE" w:rsidRDefault="00DC76EE" w:rsidP="00DC76EE">
      <w:pPr>
        <w:jc w:val="right"/>
      </w:pPr>
      <w:r>
        <w:t xml:space="preserve">                                                 «Муромцевский детский сад № 6»</w:t>
      </w:r>
    </w:p>
    <w:p w:rsidR="00DC76EE" w:rsidRDefault="00DC76EE" w:rsidP="00DC76EE">
      <w:pPr>
        <w:jc w:val="right"/>
      </w:pPr>
      <w:r>
        <w:t xml:space="preserve">                                                  ______________ Дружинина Н.И.</w:t>
      </w:r>
    </w:p>
    <w:p w:rsidR="00DC76EE" w:rsidRDefault="00DC76EE" w:rsidP="00DC76EE">
      <w:pPr>
        <w:jc w:val="right"/>
      </w:pPr>
    </w:p>
    <w:p w:rsidR="00DC76EE" w:rsidRDefault="00DC76EE" w:rsidP="00DC76EE">
      <w:pPr>
        <w:jc w:val="right"/>
      </w:pPr>
    </w:p>
    <w:p w:rsidR="00DC76EE" w:rsidRDefault="00DC76EE" w:rsidP="00DC76EE">
      <w:pPr>
        <w:jc w:val="right"/>
      </w:pPr>
    </w:p>
    <w:p w:rsidR="00DC76EE" w:rsidRDefault="00DC76EE" w:rsidP="00DC76EE">
      <w:pPr>
        <w:jc w:val="right"/>
      </w:pPr>
    </w:p>
    <w:p w:rsidR="00DC76EE" w:rsidRDefault="00DC76EE" w:rsidP="00DC76EE">
      <w:pPr>
        <w:jc w:val="right"/>
      </w:pPr>
    </w:p>
    <w:p w:rsidR="00DC76EE" w:rsidRDefault="00DC76EE" w:rsidP="00DC76EE"/>
    <w:p w:rsidR="00DC76EE" w:rsidRPr="00DC76EE" w:rsidRDefault="00DC76EE" w:rsidP="00DC76EE">
      <w:pPr>
        <w:rPr>
          <w:rFonts w:ascii="Monotype Corsiva" w:hAnsi="Monotype Corsiva"/>
          <w:sz w:val="52"/>
          <w:szCs w:val="52"/>
        </w:rPr>
      </w:pPr>
      <w:r w:rsidRPr="00DC76EE">
        <w:rPr>
          <w:rFonts w:ascii="Monotype Corsiva" w:hAnsi="Monotype Corsiva"/>
          <w:sz w:val="52"/>
          <w:szCs w:val="52"/>
        </w:rPr>
        <w:t xml:space="preserve">Анализ </w:t>
      </w:r>
      <w:proofErr w:type="spellStart"/>
      <w:r w:rsidRPr="00DC76EE">
        <w:rPr>
          <w:rFonts w:ascii="Monotype Corsiva" w:hAnsi="Monotype Corsiva"/>
          <w:sz w:val="52"/>
          <w:szCs w:val="52"/>
        </w:rPr>
        <w:t>воспитательн</w:t>
      </w:r>
      <w:proofErr w:type="gramStart"/>
      <w:r w:rsidRPr="00DC76EE">
        <w:rPr>
          <w:rFonts w:ascii="Monotype Corsiva" w:hAnsi="Monotype Corsiva"/>
          <w:sz w:val="52"/>
          <w:szCs w:val="52"/>
        </w:rPr>
        <w:t>о</w:t>
      </w:r>
      <w:proofErr w:type="spellEnd"/>
      <w:r w:rsidRPr="00DC76EE">
        <w:rPr>
          <w:rFonts w:ascii="Monotype Corsiva" w:hAnsi="Monotype Corsiva"/>
          <w:sz w:val="52"/>
          <w:szCs w:val="52"/>
        </w:rPr>
        <w:t>-</w:t>
      </w:r>
      <w:proofErr w:type="gramEnd"/>
      <w:r w:rsidR="004F6D34">
        <w:rPr>
          <w:rFonts w:ascii="Monotype Corsiva" w:hAnsi="Monotype Corsiva"/>
          <w:sz w:val="52"/>
          <w:szCs w:val="52"/>
        </w:rPr>
        <w:t xml:space="preserve"> образовательной работы за 2018-2020 учебный год.</w:t>
      </w:r>
    </w:p>
    <w:p w:rsidR="00DC76EE" w:rsidRDefault="00DC76EE" w:rsidP="00DC76EE">
      <w:pPr>
        <w:jc w:val="right"/>
      </w:pPr>
    </w:p>
    <w:p w:rsidR="00DC76EE" w:rsidRDefault="00DC76EE" w:rsidP="00245832">
      <w:r>
        <w:t xml:space="preserve">                                              </w:t>
      </w:r>
    </w:p>
    <w:p w:rsidR="004B5C5B" w:rsidRDefault="00DC76EE" w:rsidP="00245832">
      <w:r>
        <w:t xml:space="preserve">  </w:t>
      </w:r>
    </w:p>
    <w:p w:rsidR="00DC76EE" w:rsidRDefault="00DC76EE" w:rsidP="00245832">
      <w:r>
        <w:t xml:space="preserve"> </w:t>
      </w:r>
    </w:p>
    <w:p w:rsidR="004B5C5B" w:rsidRDefault="004B5C5B" w:rsidP="00245832"/>
    <w:p w:rsidR="004B5C5B" w:rsidRDefault="004B5C5B" w:rsidP="00245832"/>
    <w:p w:rsidR="004B5C5B" w:rsidRDefault="004B5C5B" w:rsidP="00245832"/>
    <w:p w:rsidR="004B5C5B" w:rsidRDefault="004B5C5B" w:rsidP="00245832"/>
    <w:p w:rsidR="004B5C5B" w:rsidRDefault="004B5C5B" w:rsidP="00245832"/>
    <w:p w:rsidR="004B5C5B" w:rsidRDefault="004B5C5B" w:rsidP="00245832"/>
    <w:p w:rsidR="004B5C5B" w:rsidRDefault="00DC76EE" w:rsidP="00245832">
      <w:r>
        <w:t xml:space="preserve">                                           </w:t>
      </w:r>
      <w:r w:rsidR="00081A80">
        <w:t xml:space="preserve">                                         </w:t>
      </w:r>
    </w:p>
    <w:p w:rsidR="004B5C5B" w:rsidRDefault="00DC76EE" w:rsidP="00DC76EE">
      <w:pPr>
        <w:tabs>
          <w:tab w:val="left" w:pos="5280"/>
        </w:tabs>
      </w:pPr>
      <w:r>
        <w:t xml:space="preserve">      </w:t>
      </w:r>
    </w:p>
    <w:p w:rsidR="004B5C5B" w:rsidRDefault="00DC76EE" w:rsidP="00245832">
      <w:r>
        <w:t xml:space="preserve">                                                                                    </w:t>
      </w:r>
      <w:r w:rsidR="00081A80">
        <w:t>2019г</w:t>
      </w:r>
      <w:r>
        <w:t xml:space="preserve">              </w:t>
      </w:r>
    </w:p>
    <w:p w:rsidR="004B5C5B" w:rsidRDefault="004B5C5B" w:rsidP="00245832"/>
    <w:p w:rsidR="004F6D34" w:rsidRDefault="004F6D34" w:rsidP="00245832"/>
    <w:p w:rsidR="004F6D34" w:rsidRDefault="004F6D34" w:rsidP="00245832"/>
    <w:p w:rsidR="00245832" w:rsidRDefault="00245832" w:rsidP="00E3452D">
      <w:pPr>
        <w:spacing w:after="0"/>
      </w:pPr>
      <w:r>
        <w:t xml:space="preserve">Анализ </w:t>
      </w:r>
      <w:proofErr w:type="spellStart"/>
      <w:r>
        <w:t>воспитательно</w:t>
      </w:r>
      <w:proofErr w:type="spellEnd"/>
      <w:r>
        <w:t>-образовательной работы</w:t>
      </w:r>
    </w:p>
    <w:p w:rsidR="00245832" w:rsidRDefault="00081A80" w:rsidP="00E3452D">
      <w:pPr>
        <w:spacing w:after="0"/>
      </w:pPr>
      <w:r>
        <w:t xml:space="preserve"> за 2018-2019</w:t>
      </w:r>
      <w:r w:rsidR="00245832">
        <w:t xml:space="preserve"> учебный год.</w:t>
      </w:r>
    </w:p>
    <w:p w:rsidR="00245832" w:rsidRDefault="00081A80" w:rsidP="00E3452D">
      <w:pPr>
        <w:spacing w:after="0"/>
      </w:pPr>
      <w:r>
        <w:t>«Му</w:t>
      </w:r>
      <w:r w:rsidR="00797CA6">
        <w:t>ромцевский детский сад № 6» был открыт</w:t>
      </w:r>
      <w:r>
        <w:t xml:space="preserve"> в декабре 1985</w:t>
      </w:r>
      <w:r w:rsidR="00245832">
        <w:t>г.</w:t>
      </w:r>
    </w:p>
    <w:p w:rsidR="00245832" w:rsidRDefault="00245832" w:rsidP="00E3452D">
      <w:pPr>
        <w:spacing w:after="0"/>
      </w:pPr>
      <w:r>
        <w:t xml:space="preserve">Учредитель </w:t>
      </w:r>
      <w:r w:rsidR="00081A80">
        <w:t xml:space="preserve">МБДОУ - администрация </w:t>
      </w:r>
      <w:proofErr w:type="spellStart"/>
      <w:r w:rsidR="00081A80">
        <w:t>Муромцевского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</w:p>
    <w:p w:rsidR="00245832" w:rsidRDefault="00081A80" w:rsidP="00E3452D">
      <w:pPr>
        <w:spacing w:after="0"/>
      </w:pPr>
      <w:r>
        <w:t xml:space="preserve">района Омской </w:t>
      </w:r>
      <w:r w:rsidR="00245832">
        <w:t xml:space="preserve"> области.</w:t>
      </w:r>
    </w:p>
    <w:p w:rsidR="00245832" w:rsidRDefault="00245832" w:rsidP="00E3452D">
      <w:pPr>
        <w:spacing w:after="0"/>
      </w:pPr>
      <w:r>
        <w:t>Режим ра</w:t>
      </w:r>
      <w:r w:rsidR="00C227E5">
        <w:t>боты МБДОУ – 10.5 часов (с 8.0</w:t>
      </w:r>
      <w:r w:rsidR="00081A80">
        <w:t>0</w:t>
      </w:r>
      <w:r>
        <w:t xml:space="preserve"> ч. – 19 часов).</w:t>
      </w:r>
    </w:p>
    <w:p w:rsidR="00245832" w:rsidRDefault="00245832" w:rsidP="00E3452D">
      <w:pPr>
        <w:spacing w:after="0"/>
      </w:pPr>
      <w:r>
        <w:t>КОЛИЧЕСТВО СОТРУДНИКОВ:</w:t>
      </w:r>
    </w:p>
    <w:p w:rsidR="00245832" w:rsidRDefault="00245832" w:rsidP="00E3452D">
      <w:pPr>
        <w:spacing w:after="0"/>
      </w:pPr>
      <w:r>
        <w:t xml:space="preserve">Всего </w:t>
      </w:r>
      <w:r w:rsidR="004F3535">
        <w:t xml:space="preserve">– </w:t>
      </w:r>
      <w:r>
        <w:t xml:space="preserve"> </w:t>
      </w:r>
      <w:r w:rsidR="004F3535">
        <w:t xml:space="preserve">28 </w:t>
      </w:r>
      <w:r>
        <w:t>чел.:</w:t>
      </w:r>
    </w:p>
    <w:p w:rsidR="00245832" w:rsidRDefault="004F3535" w:rsidP="00E3452D">
      <w:pPr>
        <w:spacing w:after="0"/>
      </w:pPr>
      <w:r>
        <w:t>административный персонал – 2</w:t>
      </w:r>
      <w:r w:rsidR="00245832">
        <w:t xml:space="preserve"> чел.;</w:t>
      </w:r>
    </w:p>
    <w:p w:rsidR="00245832" w:rsidRDefault="004F3535" w:rsidP="00E3452D">
      <w:pPr>
        <w:spacing w:after="0"/>
      </w:pPr>
      <w:r>
        <w:t>педагогов – 14</w:t>
      </w:r>
      <w:r w:rsidR="00245832">
        <w:t>;</w:t>
      </w:r>
    </w:p>
    <w:p w:rsidR="00245832" w:rsidRDefault="002D24F3" w:rsidP="00E3452D">
      <w:pPr>
        <w:spacing w:after="0"/>
      </w:pPr>
      <w:r>
        <w:t>младших воспитателей –8</w:t>
      </w:r>
      <w:r w:rsidR="00245832">
        <w:t>;</w:t>
      </w:r>
    </w:p>
    <w:p w:rsidR="00245832" w:rsidRDefault="00245832" w:rsidP="00E3452D">
      <w:pPr>
        <w:spacing w:after="0"/>
      </w:pPr>
      <w:r>
        <w:t>обслуживающий персонал - 4.</w:t>
      </w:r>
    </w:p>
    <w:p w:rsidR="00245832" w:rsidRDefault="00245832" w:rsidP="00E3452D">
      <w:pPr>
        <w:spacing w:after="0"/>
      </w:pPr>
      <w:r>
        <w:t>1. УЧАСТНИКИ ОБРАЗОВАТЕЛЬНОГО ПРОЦЕССА.</w:t>
      </w:r>
    </w:p>
    <w:p w:rsidR="00245832" w:rsidRDefault="00245832" w:rsidP="00E3452D">
      <w:pPr>
        <w:spacing w:after="0"/>
      </w:pPr>
      <w:r>
        <w:t>1.1. КОНТИНГЕНТ ДЕТЕЙ:</w:t>
      </w:r>
    </w:p>
    <w:p w:rsidR="00245832" w:rsidRDefault="00245832" w:rsidP="00E3452D">
      <w:pPr>
        <w:spacing w:after="0"/>
      </w:pPr>
      <w:r>
        <w:t>Год</w:t>
      </w:r>
      <w:r w:rsidR="004F3535">
        <w:t xml:space="preserve"> 2018-2019год</w:t>
      </w:r>
    </w:p>
    <w:p w:rsidR="00245832" w:rsidRDefault="00245832" w:rsidP="00E3452D">
      <w:pPr>
        <w:spacing w:after="0"/>
      </w:pPr>
      <w:r>
        <w:t>Общее</w:t>
      </w:r>
      <w:r w:rsidR="00C227E5" w:rsidRPr="00C227E5">
        <w:t xml:space="preserve"> </w:t>
      </w:r>
      <w:r w:rsidR="006B1B48">
        <w:t xml:space="preserve">количество </w:t>
      </w:r>
      <w:r w:rsidR="00C227E5">
        <w:t>детей</w:t>
      </w:r>
      <w:r w:rsidR="006B1B48">
        <w:t xml:space="preserve"> </w:t>
      </w:r>
      <w:r w:rsidR="006B5F83">
        <w:t xml:space="preserve"> -153</w:t>
      </w:r>
    </w:p>
    <w:p w:rsidR="006C1BA9" w:rsidRDefault="006C1BA9" w:rsidP="00E3452D">
      <w:pPr>
        <w:spacing w:after="0"/>
      </w:pPr>
      <w:r>
        <w:t xml:space="preserve">Мальчиков </w:t>
      </w:r>
      <w:r w:rsidR="00A47A20">
        <w:t>84</w:t>
      </w:r>
      <w:r>
        <w:t xml:space="preserve"> реб.-54%</w:t>
      </w:r>
    </w:p>
    <w:p w:rsidR="002D0B34" w:rsidRDefault="00A47A20" w:rsidP="00E3452D">
      <w:pPr>
        <w:spacing w:after="0"/>
      </w:pPr>
      <w:r>
        <w:t>Девочек  69 детей -46%</w:t>
      </w:r>
    </w:p>
    <w:p w:rsidR="00AD1162" w:rsidRDefault="00AD1162" w:rsidP="00E3452D">
      <w:pPr>
        <w:spacing w:after="0"/>
      </w:pPr>
      <w:r>
        <w:t>1 группа здоровья 79 детей -52%</w:t>
      </w:r>
    </w:p>
    <w:p w:rsidR="00AD1162" w:rsidRDefault="00AD1162" w:rsidP="00E3452D">
      <w:pPr>
        <w:spacing w:after="0"/>
      </w:pPr>
      <w:r>
        <w:t>2 группа здоровья 66 детей – 43%</w:t>
      </w:r>
    </w:p>
    <w:p w:rsidR="00AD1162" w:rsidRDefault="00AD1162" w:rsidP="00E3452D">
      <w:pPr>
        <w:spacing w:after="0"/>
      </w:pPr>
      <w:r>
        <w:t>3 группа здоровья 8 детей -5%</w:t>
      </w:r>
    </w:p>
    <w:p w:rsidR="00245832" w:rsidRDefault="00245832" w:rsidP="00E3452D">
      <w:pPr>
        <w:spacing w:after="0"/>
      </w:pPr>
      <w:r>
        <w:t>ВЫВОД: Количественный сос</w:t>
      </w:r>
      <w:r w:rsidR="006B5F83">
        <w:t>тав детей постепенно увеличивается</w:t>
      </w:r>
      <w:r>
        <w:t>.</w:t>
      </w:r>
    </w:p>
    <w:p w:rsidR="00245832" w:rsidRDefault="00245832" w:rsidP="00E3452D">
      <w:pPr>
        <w:spacing w:after="0"/>
      </w:pPr>
      <w:r>
        <w:t>Изменилось соотношение дет</w:t>
      </w:r>
      <w:r w:rsidR="00A47A20">
        <w:t>ей по полу: девочек стало меньше</w:t>
      </w:r>
      <w:r>
        <w:t>, чем мальчиков.</w:t>
      </w:r>
    </w:p>
    <w:p w:rsidR="00245832" w:rsidRDefault="00245832" w:rsidP="00E3452D">
      <w:pPr>
        <w:spacing w:after="0"/>
      </w:pPr>
      <w:r>
        <w:t xml:space="preserve"> Остались проблемы – идёт</w:t>
      </w:r>
      <w:r w:rsidR="00516B85">
        <w:t xml:space="preserve"> </w:t>
      </w:r>
      <w:r>
        <w:t>снижение показателя индекса здоровья детей и</w:t>
      </w:r>
      <w:r w:rsidR="00C227E5">
        <w:t xml:space="preserve"> </w:t>
      </w:r>
      <w:r>
        <w:t>количества пропусков одним ребёнком по болезни. Причины: низкий уровень здоровья</w:t>
      </w:r>
      <w:r w:rsidR="00C227E5">
        <w:t xml:space="preserve"> </w:t>
      </w:r>
      <w:r>
        <w:t xml:space="preserve">пришедших вновь детей, плохая экология, недостаточно сбалансированное питание </w:t>
      </w:r>
      <w:proofErr w:type="spellStart"/>
      <w:r>
        <w:t>дома</w:t>
      </w:r>
      <w:proofErr w:type="gramStart"/>
      <w:r>
        <w:t>,с</w:t>
      </w:r>
      <w:proofErr w:type="gramEnd"/>
      <w:r>
        <w:t>нижение</w:t>
      </w:r>
      <w:proofErr w:type="spellEnd"/>
      <w:r>
        <w:t xml:space="preserve"> иммунитета у детей.</w:t>
      </w:r>
    </w:p>
    <w:p w:rsidR="00245832" w:rsidRDefault="00245832" w:rsidP="00E3452D">
      <w:pPr>
        <w:spacing w:after="0"/>
      </w:pPr>
      <w:r>
        <w:t>Работа педагогического коллектива по физическому развитию, приобщению</w:t>
      </w:r>
    </w:p>
    <w:p w:rsidR="00245832" w:rsidRDefault="00245832" w:rsidP="00E3452D">
      <w:pPr>
        <w:spacing w:after="0"/>
      </w:pPr>
      <w:r>
        <w:t>дошкольников к здоровому образу жизни и укреплению их здоровья в прошедшем</w:t>
      </w:r>
    </w:p>
    <w:p w:rsidR="00245832" w:rsidRDefault="00245832" w:rsidP="00E3452D">
      <w:pPr>
        <w:spacing w:after="0"/>
      </w:pPr>
      <w:r>
        <w:t>году была последовательной и системной, поэтому уровень состояния здоровья детей и</w:t>
      </w:r>
    </w:p>
    <w:p w:rsidR="00245832" w:rsidRDefault="00245832" w:rsidP="00E3452D">
      <w:pPr>
        <w:spacing w:after="0"/>
      </w:pPr>
      <w:r>
        <w:t>их заболеваемости остался таким же.</w:t>
      </w:r>
    </w:p>
    <w:p w:rsidR="00245832" w:rsidRDefault="00245832" w:rsidP="00E3452D">
      <w:pPr>
        <w:spacing w:after="0"/>
      </w:pPr>
      <w:r>
        <w:t>1.2. КОНТИНГЕНТ ПЕДАГОГОВ.</w:t>
      </w:r>
      <w:r w:rsidR="00941987">
        <w:t xml:space="preserve"> Всего 14 педагогов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559"/>
        <w:gridCol w:w="1560"/>
        <w:gridCol w:w="1275"/>
        <w:gridCol w:w="284"/>
        <w:gridCol w:w="746"/>
      </w:tblGrid>
      <w:tr w:rsidR="00F552EE" w:rsidTr="00235466">
        <w:tc>
          <w:tcPr>
            <w:tcW w:w="959" w:type="dxa"/>
          </w:tcPr>
          <w:p w:rsidR="007B2432" w:rsidRDefault="007B2432" w:rsidP="00245832">
            <w:r>
              <w:t>Стаж</w:t>
            </w:r>
          </w:p>
          <w:p w:rsidR="007B2432" w:rsidRDefault="007B2432" w:rsidP="00245832">
            <w:r>
              <w:t>До5 лет</w:t>
            </w:r>
          </w:p>
        </w:tc>
        <w:tc>
          <w:tcPr>
            <w:tcW w:w="1134" w:type="dxa"/>
          </w:tcPr>
          <w:p w:rsidR="004F5EBD" w:rsidRDefault="007B2432" w:rsidP="00245832">
            <w:r>
              <w:t>От</w:t>
            </w:r>
            <w:r w:rsidR="00D16A89">
              <w:t xml:space="preserve"> </w:t>
            </w:r>
            <w:r>
              <w:t>5до 10лет</w:t>
            </w:r>
          </w:p>
        </w:tc>
        <w:tc>
          <w:tcPr>
            <w:tcW w:w="992" w:type="dxa"/>
          </w:tcPr>
          <w:p w:rsidR="004F5EBD" w:rsidRDefault="007B2432" w:rsidP="00245832">
            <w:r>
              <w:t>От 10до 15 и свыше</w:t>
            </w:r>
          </w:p>
        </w:tc>
        <w:tc>
          <w:tcPr>
            <w:tcW w:w="1559" w:type="dxa"/>
          </w:tcPr>
          <w:p w:rsidR="004F5EBD" w:rsidRDefault="007B2432" w:rsidP="00245832">
            <w:r>
              <w:t>Образование</w:t>
            </w:r>
          </w:p>
          <w:p w:rsidR="007B2432" w:rsidRDefault="007B2432" w:rsidP="00245832">
            <w:r>
              <w:t>высшее</w:t>
            </w:r>
          </w:p>
        </w:tc>
        <w:tc>
          <w:tcPr>
            <w:tcW w:w="1560" w:type="dxa"/>
          </w:tcPr>
          <w:p w:rsidR="004F5EBD" w:rsidRDefault="007B2432" w:rsidP="00245832">
            <w:r>
              <w:t>Средне-специальное</w:t>
            </w:r>
          </w:p>
        </w:tc>
        <w:tc>
          <w:tcPr>
            <w:tcW w:w="1275" w:type="dxa"/>
          </w:tcPr>
          <w:p w:rsidR="004F5EBD" w:rsidRDefault="007B2432" w:rsidP="00245832">
            <w:r>
              <w:t>среднее</w:t>
            </w:r>
          </w:p>
        </w:tc>
        <w:tc>
          <w:tcPr>
            <w:tcW w:w="284" w:type="dxa"/>
          </w:tcPr>
          <w:p w:rsidR="004F5EBD" w:rsidRDefault="004F5EBD" w:rsidP="00245832"/>
        </w:tc>
        <w:tc>
          <w:tcPr>
            <w:tcW w:w="746" w:type="dxa"/>
          </w:tcPr>
          <w:p w:rsidR="004F5EBD" w:rsidRDefault="004F5EBD" w:rsidP="00245832"/>
        </w:tc>
      </w:tr>
      <w:tr w:rsidR="00F552EE" w:rsidTr="00235466">
        <w:tc>
          <w:tcPr>
            <w:tcW w:w="959" w:type="dxa"/>
          </w:tcPr>
          <w:p w:rsidR="004F5EBD" w:rsidRDefault="00235466" w:rsidP="00245832">
            <w:r>
              <w:t>21%</w:t>
            </w:r>
          </w:p>
        </w:tc>
        <w:tc>
          <w:tcPr>
            <w:tcW w:w="1134" w:type="dxa"/>
          </w:tcPr>
          <w:p w:rsidR="004F5EBD" w:rsidRDefault="00235466" w:rsidP="00245832">
            <w:r>
              <w:t>29%</w:t>
            </w:r>
          </w:p>
        </w:tc>
        <w:tc>
          <w:tcPr>
            <w:tcW w:w="992" w:type="dxa"/>
          </w:tcPr>
          <w:p w:rsidR="004F5EBD" w:rsidRDefault="00235466" w:rsidP="00245832">
            <w:r>
              <w:t>50%</w:t>
            </w:r>
          </w:p>
        </w:tc>
        <w:tc>
          <w:tcPr>
            <w:tcW w:w="1559" w:type="dxa"/>
          </w:tcPr>
          <w:p w:rsidR="004F5EBD" w:rsidRDefault="00235466" w:rsidP="00245832">
            <w:r>
              <w:t>57%</w:t>
            </w:r>
          </w:p>
        </w:tc>
        <w:tc>
          <w:tcPr>
            <w:tcW w:w="1560" w:type="dxa"/>
          </w:tcPr>
          <w:p w:rsidR="004F5EBD" w:rsidRDefault="00941987" w:rsidP="00245832">
            <w:r>
              <w:t>41%</w:t>
            </w:r>
          </w:p>
        </w:tc>
        <w:tc>
          <w:tcPr>
            <w:tcW w:w="1275" w:type="dxa"/>
          </w:tcPr>
          <w:p w:rsidR="004F5EBD" w:rsidRDefault="00941987" w:rsidP="00245832">
            <w:r>
              <w:t>2%</w:t>
            </w:r>
          </w:p>
        </w:tc>
        <w:tc>
          <w:tcPr>
            <w:tcW w:w="284" w:type="dxa"/>
          </w:tcPr>
          <w:p w:rsidR="004F5EBD" w:rsidRDefault="004F5EBD" w:rsidP="00245832"/>
        </w:tc>
        <w:tc>
          <w:tcPr>
            <w:tcW w:w="746" w:type="dxa"/>
          </w:tcPr>
          <w:p w:rsidR="004F5EBD" w:rsidRDefault="004F5EBD" w:rsidP="00245832"/>
        </w:tc>
      </w:tr>
    </w:tbl>
    <w:p w:rsidR="00245832" w:rsidRDefault="00245832" w:rsidP="00245832"/>
    <w:p w:rsidR="00245832" w:rsidRDefault="00245832" w:rsidP="0047317C">
      <w:pPr>
        <w:spacing w:after="0"/>
      </w:pPr>
      <w:r>
        <w:t>ВЫВОД: Педагогический ко</w:t>
      </w:r>
      <w:r w:rsidR="007B2432">
        <w:t>ллектив МБДОУ состоит из 14</w:t>
      </w:r>
      <w:r>
        <w:t xml:space="preserve"> педагогов.</w:t>
      </w:r>
    </w:p>
    <w:p w:rsidR="00245832" w:rsidRDefault="00245832" w:rsidP="0047317C">
      <w:pPr>
        <w:spacing w:after="0"/>
      </w:pPr>
      <w:r>
        <w:t xml:space="preserve"> Все педагоги имеют специальное образование, опыт работы и соответствие</w:t>
      </w:r>
    </w:p>
    <w:p w:rsidR="00245832" w:rsidRDefault="00245832" w:rsidP="0047317C">
      <w:pPr>
        <w:spacing w:after="0"/>
      </w:pPr>
      <w:r>
        <w:t>требованиям занимаемой должности</w:t>
      </w:r>
      <w:proofErr w:type="gramStart"/>
      <w:r>
        <w:t xml:space="preserve"> .</w:t>
      </w:r>
      <w:proofErr w:type="gramEnd"/>
      <w:r>
        <w:t xml:space="preserve"> Динамика профессионального роста отслеживается</w:t>
      </w:r>
    </w:p>
    <w:p w:rsidR="00245832" w:rsidRDefault="00245832" w:rsidP="0047317C">
      <w:pPr>
        <w:spacing w:after="0"/>
      </w:pPr>
      <w:r>
        <w:t>через процедуру аттестации педагогов и повышения квалификации.</w:t>
      </w:r>
    </w:p>
    <w:p w:rsidR="00245832" w:rsidRDefault="00E374BB" w:rsidP="0047317C">
      <w:pPr>
        <w:spacing w:after="0"/>
      </w:pPr>
      <w:r>
        <w:t>1.3.КОНТИНГЕНТ РОДИТЕЛЕЙ</w:t>
      </w:r>
      <w:proofErr w:type="gramStart"/>
      <w:r>
        <w:t>:</w:t>
      </w:r>
      <w:r w:rsidR="00245832">
        <w:t>.</w:t>
      </w:r>
      <w:proofErr w:type="gramEnd"/>
    </w:p>
    <w:p w:rsidR="00245832" w:rsidRDefault="00FA4B2C" w:rsidP="0047317C">
      <w:pPr>
        <w:spacing w:after="0"/>
      </w:pPr>
      <w:r>
        <w:t xml:space="preserve">1 Семьи в ДОУ количество </w:t>
      </w:r>
    </w:p>
    <w:p w:rsidR="00245832" w:rsidRDefault="00245832" w:rsidP="0047317C">
      <w:pPr>
        <w:spacing w:after="0"/>
      </w:pPr>
      <w:r>
        <w:t>*Всего семей 15</w:t>
      </w:r>
      <w:r w:rsidR="00FA4B2C">
        <w:t>3</w:t>
      </w:r>
      <w:r>
        <w:t xml:space="preserve"> 100%</w:t>
      </w:r>
    </w:p>
    <w:p w:rsidR="00245832" w:rsidRDefault="00F507A3" w:rsidP="0047317C">
      <w:pPr>
        <w:spacing w:after="0"/>
      </w:pPr>
      <w:r>
        <w:t>*коли</w:t>
      </w:r>
      <w:r w:rsidR="00804475">
        <w:t>чество полных семей 80</w:t>
      </w:r>
      <w:r>
        <w:t xml:space="preserve"> -75%</w:t>
      </w:r>
    </w:p>
    <w:p w:rsidR="00245832" w:rsidRDefault="00245832" w:rsidP="0047317C">
      <w:pPr>
        <w:spacing w:after="0"/>
      </w:pPr>
      <w:r>
        <w:t>*к</w:t>
      </w:r>
      <w:r w:rsidR="00804475">
        <w:t>оличество неполных семей   40</w:t>
      </w:r>
      <w:r w:rsidR="00DA150C">
        <w:t>-21%</w:t>
      </w:r>
    </w:p>
    <w:p w:rsidR="00245832" w:rsidRDefault="00245832" w:rsidP="0047317C">
      <w:pPr>
        <w:spacing w:after="0"/>
      </w:pPr>
      <w:r>
        <w:lastRenderedPageBreak/>
        <w:t>*количество многодетн</w:t>
      </w:r>
      <w:r w:rsidR="00DA150C">
        <w:t>ых семей 27-14%</w:t>
      </w:r>
    </w:p>
    <w:p w:rsidR="00245832" w:rsidRDefault="00245832" w:rsidP="0047317C">
      <w:pPr>
        <w:spacing w:after="0"/>
      </w:pPr>
      <w:r>
        <w:t>*к</w:t>
      </w:r>
      <w:r w:rsidR="00DA150C">
        <w:t xml:space="preserve">оличество семей с опекунами </w:t>
      </w:r>
      <w:r w:rsidR="008359F1">
        <w:t>3- 1,9%</w:t>
      </w:r>
    </w:p>
    <w:p w:rsidR="00245832" w:rsidRDefault="00245832" w:rsidP="0047317C">
      <w:pPr>
        <w:spacing w:after="0"/>
      </w:pPr>
      <w:r>
        <w:t>* количество семей « груп</w:t>
      </w:r>
      <w:r w:rsidR="00DA150C">
        <w:t xml:space="preserve">пы риска 3 </w:t>
      </w:r>
      <w:r w:rsidR="00D76026">
        <w:t>–</w:t>
      </w:r>
      <w:r w:rsidR="00DA150C">
        <w:t xml:space="preserve"> </w:t>
      </w:r>
      <w:r w:rsidR="00D76026">
        <w:t>1,9%</w:t>
      </w:r>
    </w:p>
    <w:p w:rsidR="00245832" w:rsidRDefault="00245832" w:rsidP="0047317C">
      <w:pPr>
        <w:spacing w:after="0"/>
      </w:pPr>
      <w:r>
        <w:t>2 Возраст родителей</w:t>
      </w:r>
    </w:p>
    <w:p w:rsidR="00245832" w:rsidRDefault="00245832" w:rsidP="0047317C">
      <w:pPr>
        <w:spacing w:after="0"/>
      </w:pPr>
      <w:r>
        <w:t>*до 30</w:t>
      </w:r>
      <w:r w:rsidR="008359F1">
        <w:t xml:space="preserve"> лет 49-32%</w:t>
      </w:r>
    </w:p>
    <w:p w:rsidR="00245832" w:rsidRDefault="008359F1" w:rsidP="0047317C">
      <w:pPr>
        <w:spacing w:after="0"/>
      </w:pPr>
      <w:r>
        <w:t xml:space="preserve">*до 40 лет </w:t>
      </w:r>
      <w:r w:rsidR="00633F4C">
        <w:t>81-52%</w:t>
      </w:r>
    </w:p>
    <w:p w:rsidR="00245832" w:rsidRDefault="00633F4C" w:rsidP="0047317C">
      <w:pPr>
        <w:spacing w:after="0"/>
      </w:pPr>
      <w:r>
        <w:t>*после 40 лет 23-16%</w:t>
      </w:r>
    </w:p>
    <w:p w:rsidR="00245832" w:rsidRDefault="00245832" w:rsidP="0047317C">
      <w:pPr>
        <w:spacing w:after="0"/>
      </w:pPr>
      <w:r>
        <w:t>3 Образовательный уровень родителей</w:t>
      </w:r>
    </w:p>
    <w:p w:rsidR="00245832" w:rsidRDefault="00633F4C" w:rsidP="0047317C">
      <w:pPr>
        <w:spacing w:after="0"/>
      </w:pPr>
      <w:r>
        <w:t>*сре</w:t>
      </w:r>
      <w:r w:rsidR="009650F5">
        <w:t>днее .6</w:t>
      </w:r>
      <w:r w:rsidR="00804475">
        <w:t>0</w:t>
      </w:r>
      <w:r w:rsidR="009650F5">
        <w:t xml:space="preserve"> </w:t>
      </w:r>
      <w:r>
        <w:t>чел.-40%</w:t>
      </w:r>
    </w:p>
    <w:p w:rsidR="00245832" w:rsidRDefault="00633F4C" w:rsidP="0047317C">
      <w:pPr>
        <w:spacing w:after="0"/>
      </w:pPr>
      <w:r>
        <w:t xml:space="preserve">*среднее специальное </w:t>
      </w:r>
      <w:r w:rsidR="009650F5">
        <w:t>51чел-33%</w:t>
      </w:r>
    </w:p>
    <w:p w:rsidR="00245832" w:rsidRDefault="00D76026" w:rsidP="0047317C">
      <w:pPr>
        <w:spacing w:after="0"/>
      </w:pPr>
      <w:r>
        <w:t>*</w:t>
      </w:r>
      <w:proofErr w:type="gramStart"/>
      <w:r>
        <w:t>высшее</w:t>
      </w:r>
      <w:proofErr w:type="gramEnd"/>
      <w:r>
        <w:t xml:space="preserve"> </w:t>
      </w:r>
      <w:r w:rsidR="002D0B34">
        <w:t>38 чел.-25%</w:t>
      </w:r>
    </w:p>
    <w:p w:rsidR="002D0B34" w:rsidRDefault="002D0B34" w:rsidP="0047317C">
      <w:pPr>
        <w:spacing w:after="0"/>
      </w:pPr>
      <w:r>
        <w:t xml:space="preserve">Без образования 4 чел -2% </w:t>
      </w:r>
    </w:p>
    <w:p w:rsidR="00245832" w:rsidRDefault="00245832" w:rsidP="0047317C">
      <w:pPr>
        <w:spacing w:after="0"/>
      </w:pPr>
      <w:r>
        <w:t>4 Социальный статус родителей</w:t>
      </w:r>
    </w:p>
    <w:p w:rsidR="00245832" w:rsidRDefault="00B83438" w:rsidP="0047317C">
      <w:pPr>
        <w:spacing w:after="0"/>
      </w:pPr>
      <w:r>
        <w:t>*рабочие 109-</w:t>
      </w:r>
      <w:r w:rsidR="005838C4">
        <w:t>68%</w:t>
      </w:r>
    </w:p>
    <w:p w:rsidR="00245832" w:rsidRDefault="00A67F62" w:rsidP="0047317C">
      <w:pPr>
        <w:spacing w:after="0"/>
      </w:pPr>
      <w:r>
        <w:t>*служащие 28</w:t>
      </w:r>
      <w:r w:rsidR="005838C4">
        <w:t>-18%</w:t>
      </w:r>
    </w:p>
    <w:p w:rsidR="00245832" w:rsidRDefault="00245832" w:rsidP="0047317C">
      <w:pPr>
        <w:spacing w:after="0"/>
      </w:pPr>
      <w:r>
        <w:t>*безр</w:t>
      </w:r>
      <w:r w:rsidR="002D0B34">
        <w:t>аботные (домохозяйки) 16чел</w:t>
      </w:r>
      <w:r w:rsidR="00A67F62">
        <w:t xml:space="preserve"> -</w:t>
      </w:r>
      <w:r w:rsidR="005838C4">
        <w:t>14%</w:t>
      </w:r>
    </w:p>
    <w:p w:rsidR="00245832" w:rsidRDefault="00245832" w:rsidP="0047317C">
      <w:pPr>
        <w:spacing w:after="0"/>
      </w:pPr>
      <w:r>
        <w:t>5. Условия проживания во всех семьях</w:t>
      </w:r>
    </w:p>
    <w:p w:rsidR="00245832" w:rsidRDefault="00245832" w:rsidP="0047317C">
      <w:pPr>
        <w:spacing w:after="0"/>
      </w:pPr>
      <w:r>
        <w:t>удовлетворительные</w:t>
      </w:r>
    </w:p>
    <w:p w:rsidR="00245832" w:rsidRDefault="00245832" w:rsidP="0047317C">
      <w:pPr>
        <w:spacing w:after="0"/>
      </w:pPr>
      <w:r>
        <w:t xml:space="preserve">Вывод: Вся работа детского сада строилась на установлении </w:t>
      </w:r>
      <w:proofErr w:type="spellStart"/>
      <w:r>
        <w:t>родительско</w:t>
      </w:r>
      <w:proofErr w:type="spellEnd"/>
      <w:r>
        <w:t xml:space="preserve"> </w:t>
      </w:r>
      <w:proofErr w:type="gramStart"/>
      <w:r>
        <w:t>-п</w:t>
      </w:r>
      <w:proofErr w:type="gramEnd"/>
      <w:r>
        <w:t>едагогического партнёрства с семьей каждого воспитанника, объединении усилий для</w:t>
      </w:r>
      <w:r w:rsidR="00516B85">
        <w:t xml:space="preserve"> </w:t>
      </w:r>
      <w:r>
        <w:t>развития и воспитания детей, создании атмосферы общности интересов, эмоциональной</w:t>
      </w:r>
      <w:r w:rsidR="00516B85">
        <w:t xml:space="preserve"> </w:t>
      </w:r>
      <w:proofErr w:type="spellStart"/>
      <w:r w:rsidR="00516B85">
        <w:t>взаимоподд</w:t>
      </w:r>
      <w:r>
        <w:t>ержки</w:t>
      </w:r>
      <w:proofErr w:type="spellEnd"/>
      <w:r>
        <w:t>. К большому сожалению, неполных семей стало больше на 1 семью</w:t>
      </w:r>
    </w:p>
    <w:p w:rsidR="00245832" w:rsidRDefault="002D0B34" w:rsidP="0047317C">
      <w:pPr>
        <w:spacing w:after="0"/>
      </w:pPr>
      <w:r>
        <w:t>(на 3%).</w:t>
      </w:r>
    </w:p>
    <w:p w:rsidR="00245832" w:rsidRDefault="00245832" w:rsidP="0047317C">
      <w:pPr>
        <w:spacing w:after="0"/>
      </w:pPr>
      <w:r>
        <w:t>Задача педагогов: целенаправленно доводить до каждого родителя содержание ФГОС</w:t>
      </w:r>
    </w:p>
    <w:p w:rsidR="00245832" w:rsidRDefault="00245832" w:rsidP="0047317C">
      <w:pPr>
        <w:spacing w:after="0"/>
      </w:pPr>
      <w:r>
        <w:t>ДО</w:t>
      </w:r>
      <w:r w:rsidR="002D0B34">
        <w:t>У</w:t>
      </w:r>
      <w:r>
        <w:t>. Семья является важнейшим элементом социальной ситуации развития.</w:t>
      </w:r>
    </w:p>
    <w:p w:rsidR="00245832" w:rsidRDefault="00245832" w:rsidP="0047317C">
      <w:pPr>
        <w:spacing w:after="0"/>
      </w:pPr>
      <w:r>
        <w:t>В ней социализация ребёнка происходит наиболее естественно и безболезненно,</w:t>
      </w:r>
    </w:p>
    <w:p w:rsidR="00245832" w:rsidRDefault="00245832" w:rsidP="0047317C">
      <w:pPr>
        <w:spacing w:after="0"/>
      </w:pPr>
      <w:r>
        <w:t>основной её механизм – воспитание.</w:t>
      </w:r>
    </w:p>
    <w:p w:rsidR="00245832" w:rsidRDefault="00245832" w:rsidP="0047317C">
      <w:pPr>
        <w:spacing w:after="0"/>
      </w:pPr>
      <w:r>
        <w:t>2.АНАЛИЗ ВЫПОЛНЕНИЯ ЗАДАЧ ГОДОВОГО ПЛАНА.</w:t>
      </w:r>
    </w:p>
    <w:p w:rsidR="00245832" w:rsidRDefault="00245832" w:rsidP="0047317C">
      <w:pPr>
        <w:spacing w:after="0"/>
      </w:pPr>
      <w:r>
        <w:t xml:space="preserve">Фундамент образовательного процесса составляет </w:t>
      </w:r>
      <w:proofErr w:type="gramStart"/>
      <w:r>
        <w:t>основная</w:t>
      </w:r>
      <w:proofErr w:type="gramEnd"/>
      <w:r>
        <w:t xml:space="preserve"> образовательная</w:t>
      </w:r>
    </w:p>
    <w:p w:rsidR="00245832" w:rsidRDefault="00245832" w:rsidP="0047317C">
      <w:pPr>
        <w:spacing w:after="0"/>
      </w:pPr>
      <w:r>
        <w:t xml:space="preserve">программа дошкольного образования, разработанная и утвержденная в ДОУ в соответствии </w:t>
      </w:r>
      <w:proofErr w:type="gramStart"/>
      <w:r>
        <w:t>с</w:t>
      </w:r>
      <w:proofErr w:type="gramEnd"/>
    </w:p>
    <w:p w:rsidR="00245832" w:rsidRDefault="00245832" w:rsidP="0047317C">
      <w:pPr>
        <w:spacing w:after="0"/>
      </w:pPr>
      <w:r>
        <w:t>требованиями ФГОС ДО</w:t>
      </w:r>
      <w:r w:rsidR="002D24F3">
        <w:t>У</w:t>
      </w:r>
      <w:r>
        <w:t>. Программа баз</w:t>
      </w:r>
      <w:r w:rsidR="002D24F3">
        <w:t xml:space="preserve">ируется на положениях </w:t>
      </w:r>
      <w:proofErr w:type="gramStart"/>
      <w:r>
        <w:t>основной</w:t>
      </w:r>
      <w:proofErr w:type="gramEnd"/>
    </w:p>
    <w:p w:rsidR="00245832" w:rsidRDefault="00245832" w:rsidP="0047317C">
      <w:pPr>
        <w:spacing w:after="0"/>
      </w:pPr>
      <w:r>
        <w:t>образовательной п</w:t>
      </w:r>
      <w:r w:rsidR="002D24F3">
        <w:t xml:space="preserve">рограммы </w:t>
      </w:r>
      <w:r>
        <w:t xml:space="preserve"> «От рождения до школы» под редакцией Н. Е. </w:t>
      </w:r>
      <w:proofErr w:type="spellStart"/>
      <w:r>
        <w:t>Вераксы</w:t>
      </w:r>
      <w:proofErr w:type="spellEnd"/>
      <w:r>
        <w:t>, Т. С.</w:t>
      </w:r>
    </w:p>
    <w:p w:rsidR="00245832" w:rsidRDefault="00245832" w:rsidP="0047317C">
      <w:pPr>
        <w:spacing w:after="0"/>
      </w:pPr>
      <w:r>
        <w:t xml:space="preserve">Комаровой, М. А. Васильевой. </w:t>
      </w:r>
      <w:proofErr w:type="spellStart"/>
      <w:r>
        <w:t>Воспитательно</w:t>
      </w:r>
      <w:proofErr w:type="spellEnd"/>
      <w:r>
        <w:t>-образовательная работа строилась по пяти</w:t>
      </w:r>
    </w:p>
    <w:p w:rsidR="00245832" w:rsidRDefault="00245832" w:rsidP="0047317C">
      <w:pPr>
        <w:spacing w:after="0"/>
      </w:pPr>
      <w:r>
        <w:t>образовательным областям: «Физическое развитие», «Познавательное развитие», «Речевое</w:t>
      </w:r>
    </w:p>
    <w:p w:rsidR="00245832" w:rsidRDefault="00245832" w:rsidP="0047317C">
      <w:pPr>
        <w:spacing w:after="0"/>
      </w:pPr>
      <w:r>
        <w:t>развитие», «Социально-коммуникативное развитие» и «Художественно-эстетическое</w:t>
      </w:r>
    </w:p>
    <w:p w:rsidR="00245832" w:rsidRDefault="00245832" w:rsidP="0047317C">
      <w:pPr>
        <w:spacing w:after="0"/>
      </w:pPr>
      <w:r>
        <w:t>развитие», которые ориентированы на разностороннее развитие детей с учётом их</w:t>
      </w:r>
    </w:p>
    <w:p w:rsidR="00245832" w:rsidRDefault="00245832" w:rsidP="0047317C">
      <w:pPr>
        <w:spacing w:after="0"/>
      </w:pPr>
      <w:r>
        <w:t>возрастных и индивидуальных особенностей. Образовательный процесс осуществлялся</w:t>
      </w:r>
    </w:p>
    <w:p w:rsidR="00245832" w:rsidRDefault="00245832" w:rsidP="0047317C">
      <w:pPr>
        <w:spacing w:after="0"/>
      </w:pPr>
      <w:proofErr w:type="gramStart"/>
      <w:r>
        <w:t>через совместную деятельность детей с взрослым (непосредственно образовательную</w:t>
      </w:r>
      <w:proofErr w:type="gramEnd"/>
    </w:p>
    <w:p w:rsidR="00245832" w:rsidRDefault="00245832" w:rsidP="0047317C">
      <w:pPr>
        <w:spacing w:after="0"/>
      </w:pPr>
      <w:r>
        <w:t>деятельность и образовательную деятельность в ходе режимных моментов) и</w:t>
      </w:r>
    </w:p>
    <w:p w:rsidR="00245832" w:rsidRDefault="00245832" w:rsidP="0047317C">
      <w:pPr>
        <w:spacing w:after="0"/>
      </w:pPr>
      <w:r>
        <w:t>самостоятельную деятельность детей.</w:t>
      </w:r>
    </w:p>
    <w:p w:rsidR="00245832" w:rsidRDefault="00245832" w:rsidP="0047317C">
      <w:pPr>
        <w:spacing w:after="0"/>
      </w:pPr>
      <w:r>
        <w:t>В прошедшем учебном году вся работа ДОУ была направлена на формирование</w:t>
      </w:r>
    </w:p>
    <w:p w:rsidR="00245832" w:rsidRDefault="00245832" w:rsidP="0047317C">
      <w:pPr>
        <w:spacing w:after="0"/>
      </w:pPr>
      <w:r>
        <w:t>необходимых предпосылок, условий и механизмов для постоянного самообновления,</w:t>
      </w:r>
    </w:p>
    <w:p w:rsidR="00245832" w:rsidRDefault="00245832" w:rsidP="0047317C">
      <w:pPr>
        <w:spacing w:after="0"/>
      </w:pPr>
      <w:r>
        <w:t>повышения качества педагогической деятельности и роста её эффективности. В центре</w:t>
      </w:r>
    </w:p>
    <w:p w:rsidR="00245832" w:rsidRDefault="00245832" w:rsidP="0047317C">
      <w:pPr>
        <w:spacing w:after="0"/>
      </w:pPr>
      <w:r>
        <w:t>внимания всей нашей работы в течение этого учебного</w:t>
      </w:r>
      <w:r w:rsidR="002D24F3">
        <w:t xml:space="preserve"> года было продолжение </w:t>
      </w:r>
    </w:p>
    <w:p w:rsidR="00245832" w:rsidRDefault="002D24F3" w:rsidP="0047317C">
      <w:pPr>
        <w:spacing w:after="0"/>
      </w:pPr>
      <w:r>
        <w:t xml:space="preserve"> работы</w:t>
      </w:r>
      <w:r w:rsidR="00245832">
        <w:t xml:space="preserve"> в соответствии </w:t>
      </w:r>
      <w:proofErr w:type="gramStart"/>
      <w:r w:rsidR="00245832">
        <w:t>Федеральными</w:t>
      </w:r>
      <w:proofErr w:type="gramEnd"/>
      <w:r w:rsidR="00245832">
        <w:t xml:space="preserve"> государственными образовательными</w:t>
      </w:r>
    </w:p>
    <w:p w:rsidR="00245832" w:rsidRDefault="00245832" w:rsidP="0047317C">
      <w:pPr>
        <w:spacing w:after="0"/>
      </w:pPr>
      <w:r>
        <w:t xml:space="preserve">стандартами. Всем педагогам удалось смоделировать образовательный процесс </w:t>
      </w:r>
      <w:proofErr w:type="gramStart"/>
      <w:r>
        <w:t>в</w:t>
      </w:r>
      <w:proofErr w:type="gramEnd"/>
    </w:p>
    <w:p w:rsidR="00245832" w:rsidRDefault="00245832" w:rsidP="0047317C">
      <w:pPr>
        <w:spacing w:after="0"/>
      </w:pPr>
      <w:proofErr w:type="gramStart"/>
      <w:r>
        <w:t>соответствии</w:t>
      </w:r>
      <w:proofErr w:type="gramEnd"/>
      <w:r>
        <w:t xml:space="preserve"> с новыми требованиями, сохранив при этом положительные моменты</w:t>
      </w:r>
    </w:p>
    <w:p w:rsidR="00245832" w:rsidRDefault="00245832" w:rsidP="0047317C">
      <w:pPr>
        <w:spacing w:after="0"/>
      </w:pPr>
      <w:r>
        <w:lastRenderedPageBreak/>
        <w:t>теории и практики дошкольного учреждения.</w:t>
      </w:r>
    </w:p>
    <w:p w:rsidR="00245832" w:rsidRDefault="00245832" w:rsidP="0047317C">
      <w:pPr>
        <w:spacing w:after="0"/>
      </w:pPr>
      <w:r>
        <w:t xml:space="preserve"> Задачи в прошедшем учебном году были следующие:</w:t>
      </w:r>
    </w:p>
    <w:p w:rsidR="00245832" w:rsidRDefault="002D24F3" w:rsidP="0047317C">
      <w:pPr>
        <w:spacing w:after="0"/>
      </w:pPr>
      <w:r>
        <w:t xml:space="preserve"> 1.Гармоничное развитие психического и физического здоровья детей  на основе </w:t>
      </w:r>
      <w:r w:rsidR="00C43EB8">
        <w:t xml:space="preserve"> интеграции разных форм двигательной активности детей в </w:t>
      </w:r>
      <w:proofErr w:type="spellStart"/>
      <w:r w:rsidR="00C43EB8">
        <w:t>воспитательно</w:t>
      </w:r>
      <w:proofErr w:type="spellEnd"/>
      <w:r w:rsidR="00C43EB8">
        <w:t>-образовательном процессе дошкольного учреждения.</w:t>
      </w:r>
    </w:p>
    <w:p w:rsidR="00245832" w:rsidRDefault="00C43EB8" w:rsidP="0047317C">
      <w:pPr>
        <w:spacing w:after="0"/>
      </w:pPr>
      <w:r>
        <w:t xml:space="preserve"> 2. Активизировать работу по нравственно-патриотическому воспитанию детей, через проектную деятельность и внедрение  современных образовательных  технологий в соответствии с ФГОС ДОУ</w:t>
      </w:r>
    </w:p>
    <w:p w:rsidR="00C43EB8" w:rsidRDefault="00C43EB8" w:rsidP="0047317C">
      <w:pPr>
        <w:spacing w:after="0"/>
      </w:pPr>
      <w:r>
        <w:t>3.Формирование профессиональной компетентности педагогов в соответствии с профессиональным стандартом педагога.</w:t>
      </w:r>
    </w:p>
    <w:p w:rsidR="00245832" w:rsidRDefault="00245832" w:rsidP="0047317C">
      <w:pPr>
        <w:spacing w:after="0"/>
      </w:pPr>
      <w:r>
        <w:t>На каждом педагогическом совете были приняты решения к выполнению</w:t>
      </w:r>
    </w:p>
    <w:p w:rsidR="00245832" w:rsidRDefault="00245832" w:rsidP="0047317C">
      <w:pPr>
        <w:spacing w:after="0"/>
      </w:pPr>
      <w:r>
        <w:t>намеченных годовых задач. Было п</w:t>
      </w:r>
      <w:r w:rsidR="00C43EB8">
        <w:t xml:space="preserve">роведено </w:t>
      </w:r>
      <w:r w:rsidR="00CC2BCD">
        <w:t xml:space="preserve">15 открытых </w:t>
      </w:r>
      <w:r>
        <w:t xml:space="preserve"> показа образовательных</w:t>
      </w:r>
      <w:r w:rsidR="00CC2BCD">
        <w:t xml:space="preserve"> областей</w:t>
      </w:r>
    </w:p>
    <w:p w:rsidR="00CC2BCD" w:rsidRDefault="00CC2BCD" w:rsidP="0047317C">
      <w:pPr>
        <w:spacing w:after="0"/>
      </w:pPr>
      <w:r>
        <w:t>Социально-коммуникативная</w:t>
      </w:r>
    </w:p>
    <w:p w:rsidR="00CC2BCD" w:rsidRDefault="00CC2BCD" w:rsidP="0047317C">
      <w:pPr>
        <w:spacing w:after="0"/>
      </w:pPr>
      <w:r>
        <w:t xml:space="preserve">Познавательная </w:t>
      </w:r>
    </w:p>
    <w:p w:rsidR="00CC2BCD" w:rsidRDefault="00CC2BCD" w:rsidP="0047317C">
      <w:pPr>
        <w:spacing w:after="0"/>
      </w:pPr>
      <w:r>
        <w:t xml:space="preserve">Речевая </w:t>
      </w:r>
    </w:p>
    <w:p w:rsidR="00CC2BCD" w:rsidRDefault="00CC2BCD" w:rsidP="0047317C">
      <w:pPr>
        <w:spacing w:after="0"/>
      </w:pPr>
      <w:r>
        <w:t xml:space="preserve">Физическое </w:t>
      </w:r>
    </w:p>
    <w:p w:rsidR="00CC2BCD" w:rsidRDefault="00CC2BCD" w:rsidP="0047317C">
      <w:pPr>
        <w:spacing w:after="0"/>
      </w:pPr>
      <w:r>
        <w:t>Художественно-эстетическое</w:t>
      </w:r>
    </w:p>
    <w:p w:rsidR="00245832" w:rsidRDefault="00CC2BCD" w:rsidP="0047317C">
      <w:pPr>
        <w:spacing w:after="0"/>
      </w:pPr>
      <w:r>
        <w:t xml:space="preserve">9 </w:t>
      </w:r>
      <w:r w:rsidR="00245832">
        <w:t xml:space="preserve"> консультации</w:t>
      </w:r>
    </w:p>
    <w:p w:rsidR="00245832" w:rsidRDefault="00245832" w:rsidP="0047317C">
      <w:pPr>
        <w:spacing w:after="0"/>
      </w:pPr>
      <w:r>
        <w:t>по темам годового плана.</w:t>
      </w:r>
    </w:p>
    <w:p w:rsidR="00245832" w:rsidRDefault="00CC2BCD" w:rsidP="0047317C">
      <w:pPr>
        <w:spacing w:after="0"/>
      </w:pPr>
      <w:r>
        <w:t>Годовой план был  выполнен в полном объеме</w:t>
      </w:r>
    </w:p>
    <w:p w:rsidR="00245832" w:rsidRDefault="00CC2BCD" w:rsidP="0047317C">
      <w:pPr>
        <w:spacing w:after="0"/>
      </w:pPr>
      <w:r>
        <w:t>В 2018-2019</w:t>
      </w:r>
      <w:r w:rsidR="00245832">
        <w:t xml:space="preserve"> учеб</w:t>
      </w:r>
      <w:r>
        <w:t xml:space="preserve">ном году в ДОУ функционировала 6 разновозрастных </w:t>
      </w:r>
      <w:r w:rsidR="00245832">
        <w:t xml:space="preserve"> гр</w:t>
      </w:r>
      <w:r>
        <w:t>упп</w:t>
      </w:r>
      <w:r w:rsidR="00245832">
        <w:t xml:space="preserve"> общеразвивающей</w:t>
      </w:r>
    </w:p>
    <w:p w:rsidR="00245832" w:rsidRDefault="00245832" w:rsidP="0047317C">
      <w:pPr>
        <w:spacing w:after="0"/>
      </w:pPr>
      <w:r>
        <w:t>направленност</w:t>
      </w:r>
      <w:r w:rsidR="001E3C96">
        <w:t>и. Количество воспитанников – 153 ребенка.  Группы имею</w:t>
      </w:r>
      <w:r>
        <w:t>т</w:t>
      </w:r>
      <w:r w:rsidR="001E3C96">
        <w:t xml:space="preserve"> раздельные помещения для игр и сна, оснащены</w:t>
      </w:r>
      <w:r>
        <w:t xml:space="preserve"> пособиями и игрушками соответственно возраст</w:t>
      </w:r>
      <w:r w:rsidR="001E3C96">
        <w:t xml:space="preserve">у. Созданы учебные зоны, уголки </w:t>
      </w:r>
      <w:r>
        <w:t>релаксации, природные уголки, зоны развития. Функционир</w:t>
      </w:r>
      <w:r w:rsidR="001E3C96">
        <w:t xml:space="preserve">уют спортивный зал и спортивная </w:t>
      </w:r>
      <w:r w:rsidR="00797CA6">
        <w:t>площадка на каждом групповом участке</w:t>
      </w:r>
      <w:r>
        <w:t>. Оформление детского сада направлено на р</w:t>
      </w:r>
      <w:r w:rsidR="001E3C96">
        <w:t xml:space="preserve">азвитие художественного вкуса и </w:t>
      </w:r>
      <w:r>
        <w:t>эстетического воспитания детей.</w:t>
      </w:r>
    </w:p>
    <w:p w:rsidR="00245832" w:rsidRDefault="00245832" w:rsidP="0047317C">
      <w:pPr>
        <w:spacing w:after="0"/>
      </w:pPr>
      <w:r>
        <w:t xml:space="preserve"> С целью решения годовых задач в течение учебного года материально-техническая база</w:t>
      </w:r>
    </w:p>
    <w:p w:rsidR="00245832" w:rsidRDefault="00245832" w:rsidP="0047317C">
      <w:pPr>
        <w:spacing w:after="0"/>
      </w:pPr>
      <w:r>
        <w:t>значительно пополнилась современным игровым оборудованием. Коллектив ДОУ</w:t>
      </w:r>
    </w:p>
    <w:p w:rsidR="00245832" w:rsidRDefault="00245832" w:rsidP="0047317C">
      <w:pPr>
        <w:spacing w:after="0"/>
      </w:pPr>
      <w:r>
        <w:t xml:space="preserve">уделяет большое внимание организации предметной среды и жизненного пространства </w:t>
      </w:r>
      <w:proofErr w:type="gramStart"/>
      <w:r>
        <w:t>с</w:t>
      </w:r>
      <w:proofErr w:type="gramEnd"/>
    </w:p>
    <w:p w:rsidR="00245832" w:rsidRDefault="00245832" w:rsidP="0047317C">
      <w:pPr>
        <w:spacing w:after="0"/>
      </w:pPr>
      <w:r>
        <w:t xml:space="preserve">целью обеспечения свободной самостоятельной деятельности и творчества детей </w:t>
      </w:r>
      <w:proofErr w:type="gramStart"/>
      <w:r>
        <w:t>в</w:t>
      </w:r>
      <w:proofErr w:type="gramEnd"/>
    </w:p>
    <w:p w:rsidR="00245832" w:rsidRDefault="00245832" w:rsidP="0047317C">
      <w:pPr>
        <w:spacing w:after="0"/>
      </w:pPr>
      <w:proofErr w:type="gramStart"/>
      <w:r>
        <w:t>соответствии</w:t>
      </w:r>
      <w:proofErr w:type="gramEnd"/>
      <w:r>
        <w:t xml:space="preserve"> с их желаниями и склонностями, выбора детьми вида деятельности и ее</w:t>
      </w:r>
    </w:p>
    <w:p w:rsidR="00245832" w:rsidRDefault="00245832" w:rsidP="0047317C">
      <w:pPr>
        <w:spacing w:after="0"/>
      </w:pPr>
      <w:r>
        <w:t>формы. Стратегия и тактика построения развивающей среды в ДОУ определяется</w:t>
      </w:r>
    </w:p>
    <w:p w:rsidR="00245832" w:rsidRDefault="00245832" w:rsidP="0047317C">
      <w:pPr>
        <w:spacing w:after="0"/>
      </w:pPr>
      <w:r>
        <w:t xml:space="preserve">особенностями личностно-ориентированной модели воспитания. Педагоги учитывают </w:t>
      </w:r>
      <w:proofErr w:type="gramStart"/>
      <w:r>
        <w:t>при</w:t>
      </w:r>
      <w:proofErr w:type="gramEnd"/>
    </w:p>
    <w:p w:rsidR="00245832" w:rsidRDefault="00245832" w:rsidP="0047317C">
      <w:pPr>
        <w:spacing w:after="0"/>
      </w:pPr>
      <w:proofErr w:type="gramStart"/>
      <w:r>
        <w:t>построении предметной среды антропометрические, физиологические и психологические</w:t>
      </w:r>
      <w:proofErr w:type="gramEnd"/>
    </w:p>
    <w:p w:rsidR="00245832" w:rsidRDefault="00245832" w:rsidP="0047317C">
      <w:pPr>
        <w:spacing w:after="0"/>
      </w:pPr>
      <w:r>
        <w:t>особенности детей, новые подходы к проектированию и планировке функциональных</w:t>
      </w:r>
    </w:p>
    <w:p w:rsidR="00245832" w:rsidRDefault="00245832" w:rsidP="0047317C">
      <w:pPr>
        <w:spacing w:after="0"/>
      </w:pPr>
      <w:r>
        <w:t xml:space="preserve">помещений, размещению трансформирующегося оборудования и мебели. Организация </w:t>
      </w:r>
    </w:p>
    <w:p w:rsidR="00245832" w:rsidRDefault="00245832" w:rsidP="0047317C">
      <w:pPr>
        <w:spacing w:after="0"/>
      </w:pPr>
      <w:r>
        <w:t>предметно-развивающей среды в ДОУ соответствует программам, удовлетворяет</w:t>
      </w:r>
    </w:p>
    <w:p w:rsidR="00245832" w:rsidRDefault="00245832" w:rsidP="0047317C">
      <w:pPr>
        <w:spacing w:after="0"/>
      </w:pPr>
      <w:r>
        <w:t>потребностям детей, стимулирует их развитие.</w:t>
      </w:r>
    </w:p>
    <w:p w:rsidR="00245832" w:rsidRDefault="001E3C96" w:rsidP="0047317C">
      <w:pPr>
        <w:spacing w:after="0"/>
      </w:pPr>
      <w:r>
        <w:t>Группы оснащены</w:t>
      </w:r>
      <w:r w:rsidR="00245832">
        <w:t xml:space="preserve"> мебелью, соответствующей росту и возрасту детей, </w:t>
      </w:r>
      <w:proofErr w:type="gramStart"/>
      <w:r w:rsidR="00245832">
        <w:t>гигиеническим</w:t>
      </w:r>
      <w:proofErr w:type="gramEnd"/>
      <w:r w:rsidR="00245832">
        <w:t>,</w:t>
      </w:r>
    </w:p>
    <w:p w:rsidR="00245832" w:rsidRDefault="00245832" w:rsidP="0047317C">
      <w:pPr>
        <w:spacing w:after="0"/>
      </w:pPr>
      <w:r>
        <w:t>педагогическим и эстетическим требованиям.</w:t>
      </w:r>
    </w:p>
    <w:p w:rsidR="00245832" w:rsidRDefault="00245832" w:rsidP="0047317C">
      <w:pPr>
        <w:spacing w:after="0"/>
      </w:pPr>
      <w:r>
        <w:t>Значительное место в образовательном процессе занимает игра как основной вид деятельности. Широко представлены игры с правилами, дидактические и театрализованные</w:t>
      </w:r>
    </w:p>
    <w:p w:rsidR="00245832" w:rsidRDefault="00245832" w:rsidP="0047317C">
      <w:pPr>
        <w:spacing w:after="0"/>
      </w:pPr>
      <w:r>
        <w:t>игры. Педагоги поощряют самостоятельную организацию детьми игрового пространства,</w:t>
      </w:r>
    </w:p>
    <w:p w:rsidR="00245832" w:rsidRDefault="00245832" w:rsidP="0047317C">
      <w:pPr>
        <w:spacing w:after="0"/>
      </w:pPr>
      <w:r>
        <w:t>индивидуальную и совместную деятельность детей, включаются как участники в игры</w:t>
      </w:r>
    </w:p>
    <w:p w:rsidR="00245832" w:rsidRDefault="00245832" w:rsidP="0047317C">
      <w:pPr>
        <w:spacing w:after="0"/>
      </w:pPr>
      <w:r>
        <w:t xml:space="preserve">детей с правилами, организуют дидактические игры, способствующие </w:t>
      </w:r>
      <w:proofErr w:type="gramStart"/>
      <w:r>
        <w:t>разностороннему</w:t>
      </w:r>
      <w:proofErr w:type="gramEnd"/>
    </w:p>
    <w:p w:rsidR="00245832" w:rsidRDefault="00245832" w:rsidP="0047317C">
      <w:pPr>
        <w:spacing w:after="0"/>
      </w:pPr>
      <w:r>
        <w:t xml:space="preserve">развитию детей. Во всех помещениях созданы достаточные условия </w:t>
      </w:r>
      <w:proofErr w:type="gramStart"/>
      <w:r>
        <w:t>для</w:t>
      </w:r>
      <w:proofErr w:type="gramEnd"/>
    </w:p>
    <w:p w:rsidR="00245832" w:rsidRDefault="00245832" w:rsidP="0047317C">
      <w:pPr>
        <w:spacing w:after="0"/>
      </w:pPr>
      <w:r>
        <w:t xml:space="preserve">интеллектуального развития детей: </w:t>
      </w:r>
      <w:r w:rsidR="001E3C96">
        <w:t>имее</w:t>
      </w:r>
      <w:r>
        <w:t xml:space="preserve">тся </w:t>
      </w:r>
      <w:proofErr w:type="gramStart"/>
      <w:r>
        <w:t>познавательная</w:t>
      </w:r>
      <w:proofErr w:type="gramEnd"/>
      <w:r>
        <w:t xml:space="preserve"> и художественная</w:t>
      </w:r>
    </w:p>
    <w:p w:rsidR="00245832" w:rsidRDefault="00245832" w:rsidP="0047317C">
      <w:pPr>
        <w:spacing w:after="0"/>
      </w:pPr>
      <w:r>
        <w:t>литература, иллюстративный материал, знакомящий с живой и неживой природой,</w:t>
      </w:r>
    </w:p>
    <w:p w:rsidR="00245832" w:rsidRDefault="00245832" w:rsidP="001E3C96">
      <w:pPr>
        <w:spacing w:after="0"/>
      </w:pPr>
      <w:r>
        <w:lastRenderedPageBreak/>
        <w:t>рукотворным миром, есть коллекции минералов, природный и бросовый материал, карты,</w:t>
      </w:r>
    </w:p>
    <w:p w:rsidR="00245832" w:rsidRDefault="00245832" w:rsidP="001E3C96">
      <w:pPr>
        <w:spacing w:after="0"/>
      </w:pPr>
      <w:r>
        <w:t>схемы. Для повышения эффективности изучаемого материала в своей работе педагоги</w:t>
      </w:r>
    </w:p>
    <w:p w:rsidR="00245832" w:rsidRDefault="00245832" w:rsidP="001E3C96">
      <w:pPr>
        <w:spacing w:after="0"/>
      </w:pPr>
      <w:r>
        <w:t xml:space="preserve">применяют современные технологии, создают и используют презентации </w:t>
      </w:r>
      <w:proofErr w:type="gramStart"/>
      <w:r>
        <w:t>по</w:t>
      </w:r>
      <w:proofErr w:type="gramEnd"/>
      <w:r>
        <w:t xml:space="preserve"> различным</w:t>
      </w:r>
    </w:p>
    <w:p w:rsidR="00245832" w:rsidRDefault="00245832" w:rsidP="001E3C96">
      <w:pPr>
        <w:spacing w:after="0"/>
      </w:pPr>
      <w:r>
        <w:t>темам.</w:t>
      </w:r>
    </w:p>
    <w:p w:rsidR="00245832" w:rsidRDefault="00245832" w:rsidP="0047317C">
      <w:pPr>
        <w:spacing w:after="0" w:line="240" w:lineRule="auto"/>
      </w:pPr>
      <w:r>
        <w:t>В течение года для повышения профессионализма педагогов создавалась система</w:t>
      </w:r>
    </w:p>
    <w:p w:rsidR="00245832" w:rsidRDefault="00245832" w:rsidP="0047317C">
      <w:pPr>
        <w:spacing w:after="0" w:line="240" w:lineRule="auto"/>
      </w:pPr>
      <w:r>
        <w:t>методического обеспечения в соответствии с рекомендациями ФГОС. Оказывалась</w:t>
      </w:r>
    </w:p>
    <w:p w:rsidR="00245832" w:rsidRDefault="00245832" w:rsidP="0047317C">
      <w:pPr>
        <w:spacing w:line="240" w:lineRule="auto"/>
      </w:pPr>
      <w:r>
        <w:t>помощь педагогам в организации развивающ</w:t>
      </w:r>
      <w:r w:rsidR="0047317C">
        <w:t xml:space="preserve">ей среды посредством проведения </w:t>
      </w:r>
      <w:r>
        <w:t>индивидуальных консультаций, рекомендаци</w:t>
      </w:r>
      <w:r w:rsidR="0047317C">
        <w:t xml:space="preserve">й по приобретению оборудования. </w:t>
      </w:r>
      <w:r>
        <w:t>Производились приобретения методичес</w:t>
      </w:r>
      <w:r w:rsidR="001E3C96">
        <w:t xml:space="preserve">кой литературы и пособий. </w:t>
      </w:r>
      <w:proofErr w:type="gramStart"/>
      <w:r w:rsidR="001E3C96">
        <w:t>В 2018 – 2019</w:t>
      </w:r>
      <w:r w:rsidR="0047317C">
        <w:t xml:space="preserve"> </w:t>
      </w:r>
      <w:r>
        <w:t>учебном году педагогический ко</w:t>
      </w:r>
      <w:r w:rsidR="001E3C96">
        <w:t>ллектив МБДОУ работал по</w:t>
      </w:r>
      <w:r>
        <w:t xml:space="preserve"> разработанной </w:t>
      </w:r>
      <w:r w:rsidR="001E3C96">
        <w:t xml:space="preserve">программе в каждой группе в соответствии с основной общеобразовательной </w:t>
      </w:r>
      <w:r w:rsidR="00547FB1">
        <w:t>п</w:t>
      </w:r>
      <w:r w:rsidR="00EA5592">
        <w:t>рограммой</w:t>
      </w:r>
      <w:r w:rsidR="00547FB1">
        <w:t xml:space="preserve"> дошкольного образования «От рождения до школы» под редакцией </w:t>
      </w:r>
      <w:proofErr w:type="spellStart"/>
      <w:r w:rsidR="00547FB1">
        <w:t>Н.Е.Вераксы</w:t>
      </w:r>
      <w:proofErr w:type="spellEnd"/>
      <w:r w:rsidR="00547FB1">
        <w:t xml:space="preserve">, Т.С. Комаровой, </w:t>
      </w:r>
      <w:proofErr w:type="spellStart"/>
      <w:r w:rsidR="00547FB1">
        <w:t>М.А.Васильевой</w:t>
      </w:r>
      <w:proofErr w:type="spellEnd"/>
      <w:r w:rsidR="00547FB1">
        <w:t xml:space="preserve"> в соответстви</w:t>
      </w:r>
      <w:r>
        <w:t>и</w:t>
      </w:r>
      <w:r w:rsidR="00547FB1">
        <w:t xml:space="preserve"> с требованиями ФГОС ДОУ</w:t>
      </w:r>
      <w:r w:rsidR="00EA5592">
        <w:t xml:space="preserve">, которая направлена на </w:t>
      </w:r>
      <w:r>
        <w:t>всестороннее развитие ребенка, его подготовку к жизни в современном обществе.</w:t>
      </w:r>
      <w:proofErr w:type="gramEnd"/>
    </w:p>
    <w:p w:rsidR="00245832" w:rsidRDefault="00245832" w:rsidP="0047317C">
      <w:pPr>
        <w:spacing w:after="0" w:line="240" w:lineRule="auto"/>
      </w:pPr>
      <w:r>
        <w:t xml:space="preserve">Образовательная деятельность осуществляется в соответствии с </w:t>
      </w:r>
      <w:r w:rsidR="00EA5592">
        <w:t xml:space="preserve">перспективным планом непосредственно </w:t>
      </w:r>
      <w:r>
        <w:t>образовательной деятельности, утвержденным заведующей ДОУ.</w:t>
      </w:r>
    </w:p>
    <w:p w:rsidR="00245832" w:rsidRDefault="00245832" w:rsidP="0047317C">
      <w:pPr>
        <w:spacing w:after="0" w:line="240" w:lineRule="auto"/>
      </w:pPr>
      <w:r>
        <w:t xml:space="preserve"> Воспитательный процесс в детском саду организован в соответствии с требованиями</w:t>
      </w:r>
    </w:p>
    <w:p w:rsidR="00245832" w:rsidRDefault="00245832" w:rsidP="0047317C">
      <w:pPr>
        <w:spacing w:after="0" w:line="240" w:lineRule="auto"/>
      </w:pPr>
      <w:r>
        <w:t>СанПиНа. Содержание и организация образовательного процесса регламентировались</w:t>
      </w:r>
    </w:p>
    <w:p w:rsidR="00245832" w:rsidRDefault="00245832" w:rsidP="0047317C">
      <w:pPr>
        <w:spacing w:after="0" w:line="240" w:lineRule="auto"/>
      </w:pPr>
      <w:r>
        <w:t>перспективно-календарными планами педагогов, сеткой занятий.</w:t>
      </w:r>
    </w:p>
    <w:p w:rsidR="00245832" w:rsidRDefault="00245832" w:rsidP="0047317C">
      <w:pPr>
        <w:spacing w:after="0" w:line="240" w:lineRule="auto"/>
      </w:pPr>
      <w:r>
        <w:t xml:space="preserve"> В течение года приобретались: методическая и учебная литература, пособия для занятий,</w:t>
      </w:r>
    </w:p>
    <w:p w:rsidR="00245832" w:rsidRDefault="00245832" w:rsidP="0047317C">
      <w:pPr>
        <w:spacing w:after="0" w:line="240" w:lineRule="auto"/>
      </w:pPr>
      <w:r>
        <w:t>учебный материал. Оформлены новые дидактические пособия, тематические материалы</w:t>
      </w:r>
    </w:p>
    <w:p w:rsidR="00245832" w:rsidRDefault="00245832" w:rsidP="0047317C">
      <w:pPr>
        <w:spacing w:after="0" w:line="240" w:lineRule="auto"/>
      </w:pPr>
      <w:r>
        <w:t>на различные темы. В течение года решалась задача оснащения предметно-развивающей</w:t>
      </w:r>
    </w:p>
    <w:p w:rsidR="00245832" w:rsidRDefault="00245832" w:rsidP="0047317C">
      <w:pPr>
        <w:spacing w:after="0" w:line="240" w:lineRule="auto"/>
      </w:pPr>
      <w:r>
        <w:t>среды. В начале учебного года проведена большая работа по ее созданию с учётом</w:t>
      </w:r>
    </w:p>
    <w:p w:rsidR="00245832" w:rsidRDefault="00245832" w:rsidP="0047317C">
      <w:pPr>
        <w:spacing w:after="0" w:line="240" w:lineRule="auto"/>
      </w:pPr>
      <w:r>
        <w:t>требований реализуемой образовательной программы и с учётом интеграции</w:t>
      </w:r>
    </w:p>
    <w:p w:rsidR="00245832" w:rsidRDefault="00245832" w:rsidP="0047317C">
      <w:pPr>
        <w:spacing w:after="0" w:line="240" w:lineRule="auto"/>
      </w:pPr>
      <w:r>
        <w:t>образовательных областей. Предметно-развивающая среда в группе пополнена</w:t>
      </w:r>
    </w:p>
    <w:p w:rsidR="00245832" w:rsidRDefault="00245832" w:rsidP="0047317C">
      <w:pPr>
        <w:spacing w:after="0" w:line="240" w:lineRule="auto"/>
      </w:pPr>
      <w:r>
        <w:t>атрибутами для сюжетно-ролевых игр, наборами кукол, машин и т.д., новой мебелью,</w:t>
      </w:r>
    </w:p>
    <w:p w:rsidR="00245832" w:rsidRDefault="0047317C" w:rsidP="0047317C">
      <w:pPr>
        <w:spacing w:after="0" w:line="240" w:lineRule="auto"/>
      </w:pPr>
      <w:r>
        <w:t>техническими средствами, развивающими, дидактическими</w:t>
      </w:r>
      <w:r w:rsidRPr="0047317C">
        <w:t xml:space="preserve"> </w:t>
      </w:r>
      <w:r>
        <w:t>играми.</w:t>
      </w:r>
    </w:p>
    <w:p w:rsidR="00245832" w:rsidRDefault="00245832" w:rsidP="0047317C">
      <w:pPr>
        <w:spacing w:after="0" w:line="240" w:lineRule="auto"/>
      </w:pPr>
      <w:r>
        <w:t xml:space="preserve">Предметно-пространственная организация помещений отличается </w:t>
      </w:r>
      <w:proofErr w:type="gramStart"/>
      <w:r>
        <w:t>высокой</w:t>
      </w:r>
      <w:proofErr w:type="gramEnd"/>
    </w:p>
    <w:p w:rsidR="00245832" w:rsidRDefault="00245832" w:rsidP="0047317C">
      <w:pPr>
        <w:spacing w:after="0" w:line="240" w:lineRule="auto"/>
      </w:pPr>
      <w:r>
        <w:t xml:space="preserve">культурой, создает комфортное настроение у взрослых, способствует </w:t>
      </w:r>
      <w:proofErr w:type="gramStart"/>
      <w:r>
        <w:t>эмоциональному</w:t>
      </w:r>
      <w:proofErr w:type="gramEnd"/>
    </w:p>
    <w:p w:rsidR="00245832" w:rsidRDefault="00245832" w:rsidP="0047317C">
      <w:pPr>
        <w:spacing w:after="0" w:line="240" w:lineRule="auto"/>
      </w:pPr>
      <w:r>
        <w:t>благополучию детей.</w:t>
      </w:r>
    </w:p>
    <w:p w:rsidR="00245832" w:rsidRDefault="00245832" w:rsidP="0047317C">
      <w:pPr>
        <w:spacing w:after="0" w:line="240" w:lineRule="auto"/>
      </w:pPr>
      <w:r>
        <w:t>Выводы: Несмотря на то, что сделано, задача пространственной организации предметно</w:t>
      </w:r>
      <w:r w:rsidR="005225B4">
        <w:t>-</w:t>
      </w:r>
      <w:r>
        <w:t>развивающей среды детского сада в соответствии с ФГОС остаётся одной из главных.</w:t>
      </w:r>
    </w:p>
    <w:p w:rsidR="00245832" w:rsidRDefault="00245832" w:rsidP="0047317C">
      <w:pPr>
        <w:spacing w:after="0" w:line="240" w:lineRule="auto"/>
      </w:pPr>
      <w:r>
        <w:t xml:space="preserve">Необходимо пополнение предметно-развивающей среды в соответствии </w:t>
      </w:r>
      <w:proofErr w:type="gramStart"/>
      <w:r>
        <w:t>с</w:t>
      </w:r>
      <w:proofErr w:type="gramEnd"/>
      <w:r>
        <w:t xml:space="preserve"> реализуемой</w:t>
      </w:r>
    </w:p>
    <w:p w:rsidR="00245832" w:rsidRDefault="00245832" w:rsidP="0047317C">
      <w:pPr>
        <w:spacing w:after="0" w:line="240" w:lineRule="auto"/>
      </w:pPr>
      <w:r>
        <w:t>программой, продолжение работы по усовершенствованию материально-технической</w:t>
      </w:r>
    </w:p>
    <w:p w:rsidR="00245832" w:rsidRDefault="00245832" w:rsidP="0047317C">
      <w:pPr>
        <w:spacing w:after="0" w:line="240" w:lineRule="auto"/>
      </w:pPr>
      <w:r>
        <w:t xml:space="preserve">базы детского сада и ее пополнению согласно общеобразовательной программе ДОУ </w:t>
      </w:r>
      <w:proofErr w:type="gramStart"/>
      <w:r>
        <w:t>в</w:t>
      </w:r>
      <w:proofErr w:type="gramEnd"/>
    </w:p>
    <w:p w:rsidR="00245832" w:rsidRDefault="00245832" w:rsidP="0047317C">
      <w:pPr>
        <w:spacing w:after="0" w:line="240" w:lineRule="auto"/>
      </w:pPr>
      <w:proofErr w:type="gramStart"/>
      <w:r>
        <w:t>соответствии</w:t>
      </w:r>
      <w:proofErr w:type="gramEnd"/>
      <w:r>
        <w:t xml:space="preserve"> с ФГОС, создание благоприятного микроклимата для развития детей.</w:t>
      </w:r>
    </w:p>
    <w:p w:rsidR="00245832" w:rsidRDefault="00245832" w:rsidP="0047317C">
      <w:pPr>
        <w:spacing w:after="0" w:line="240" w:lineRule="auto"/>
      </w:pPr>
      <w:r>
        <w:t>3.Анализ реализации образовательных областей.</w:t>
      </w:r>
    </w:p>
    <w:p w:rsidR="00245832" w:rsidRDefault="00245832" w:rsidP="0047317C">
      <w:pPr>
        <w:spacing w:after="0" w:line="240" w:lineRule="auto"/>
      </w:pPr>
      <w:r>
        <w:t xml:space="preserve">3.1.Анализ реализации образовательной области по </w:t>
      </w:r>
      <w:r w:rsidRPr="0047317C">
        <w:rPr>
          <w:b/>
        </w:rPr>
        <w:t>познавательному развитию</w:t>
      </w:r>
      <w:r>
        <w:t>.</w:t>
      </w:r>
    </w:p>
    <w:p w:rsidR="00245832" w:rsidRDefault="00245832" w:rsidP="0047317C">
      <w:pPr>
        <w:spacing w:after="0" w:line="240" w:lineRule="auto"/>
      </w:pPr>
      <w:r>
        <w:t>Традиционно важную роль в развитии интеллекта ребенка играет формирование</w:t>
      </w:r>
    </w:p>
    <w:p w:rsidR="00245832" w:rsidRDefault="00245832" w:rsidP="0047317C">
      <w:pPr>
        <w:spacing w:after="0" w:line="240" w:lineRule="auto"/>
      </w:pPr>
      <w:r>
        <w:t>математических представлений. Применительно к математическому содержанию</w:t>
      </w:r>
    </w:p>
    <w:p w:rsidR="00245832" w:rsidRDefault="00245832" w:rsidP="0047317C">
      <w:pPr>
        <w:spacing w:after="0" w:line="240" w:lineRule="auto"/>
      </w:pPr>
      <w:r>
        <w:t>формирование умения учиться, помимо рефлексии, лежащей в основе мышления,</w:t>
      </w:r>
    </w:p>
    <w:p w:rsidR="00245832" w:rsidRDefault="00245832" w:rsidP="0047317C">
      <w:pPr>
        <w:spacing w:after="0" w:line="240" w:lineRule="auto"/>
      </w:pPr>
      <w:r>
        <w:t>предполагает развитие:</w:t>
      </w:r>
    </w:p>
    <w:p w:rsidR="00245832" w:rsidRDefault="00245832" w:rsidP="0047317C">
      <w:pPr>
        <w:spacing w:after="0" w:line="240" w:lineRule="auto"/>
      </w:pPr>
      <w:r>
        <w:t>- элементарных форм интуитивного и логического мышления, и соответствующего им</w:t>
      </w:r>
    </w:p>
    <w:p w:rsidR="00245832" w:rsidRDefault="00245832" w:rsidP="0047317C">
      <w:pPr>
        <w:spacing w:after="0" w:line="240" w:lineRule="auto"/>
      </w:pPr>
      <w:r>
        <w:t>математического языка;</w:t>
      </w:r>
    </w:p>
    <w:p w:rsidR="00245832" w:rsidRDefault="00245832" w:rsidP="0047317C">
      <w:pPr>
        <w:spacing w:after="0" w:line="240" w:lineRule="auto"/>
      </w:pPr>
      <w:r>
        <w:t>- мыслительных операций (анализа и сравнения и т.д.);</w:t>
      </w:r>
    </w:p>
    <w:p w:rsidR="00245832" w:rsidRDefault="00245832" w:rsidP="0047317C">
      <w:pPr>
        <w:spacing w:after="0" w:line="240" w:lineRule="auto"/>
      </w:pPr>
      <w:r>
        <w:t xml:space="preserve">- умение оперировать </w:t>
      </w:r>
      <w:proofErr w:type="spellStart"/>
      <w:r>
        <w:t>знако</w:t>
      </w:r>
      <w:proofErr w:type="spellEnd"/>
      <w:r>
        <w:t>-символическими средствами, выражать содержание</w:t>
      </w:r>
    </w:p>
    <w:p w:rsidR="00245832" w:rsidRDefault="00245832" w:rsidP="0047317C">
      <w:pPr>
        <w:spacing w:after="0" w:line="240" w:lineRule="auto"/>
      </w:pPr>
      <w:r>
        <w:t>(явления, объекты и т.д.);</w:t>
      </w:r>
    </w:p>
    <w:p w:rsidR="00245832" w:rsidRDefault="00245832" w:rsidP="0047317C">
      <w:pPr>
        <w:spacing w:after="0" w:line="240" w:lineRule="auto"/>
      </w:pPr>
      <w:proofErr w:type="gramStart"/>
      <w:r>
        <w:t>-начал</w:t>
      </w:r>
      <w:r w:rsidR="0047317C">
        <w:t xml:space="preserve">о </w:t>
      </w:r>
      <w:r>
        <w:t xml:space="preserve"> творческой деятельности (пространственного воображения, представление</w:t>
      </w:r>
      <w:proofErr w:type="gramEnd"/>
    </w:p>
    <w:p w:rsidR="00245832" w:rsidRDefault="00245832" w:rsidP="0047317C">
      <w:pPr>
        <w:spacing w:after="0" w:line="240" w:lineRule="auto"/>
      </w:pPr>
      <w:r>
        <w:t>информации).</w:t>
      </w:r>
    </w:p>
    <w:p w:rsidR="00245832" w:rsidRDefault="00245832" w:rsidP="0047317C">
      <w:pPr>
        <w:spacing w:after="0" w:line="240" w:lineRule="auto"/>
      </w:pPr>
      <w:r>
        <w:t xml:space="preserve">Программа формирования математических представлений детей имеет несколько </w:t>
      </w:r>
    </w:p>
    <w:p w:rsidR="00245832" w:rsidRDefault="00245832" w:rsidP="0047317C">
      <w:pPr>
        <w:spacing w:after="0" w:line="240" w:lineRule="auto"/>
      </w:pPr>
      <w:r>
        <w:t>заданным правилам. В соответствии с возможностями ребенка воспитатели создавали</w:t>
      </w:r>
    </w:p>
    <w:p w:rsidR="00245832" w:rsidRDefault="00245832" w:rsidP="0047317C">
      <w:pPr>
        <w:spacing w:after="0" w:line="240" w:lineRule="auto"/>
      </w:pPr>
      <w:r>
        <w:t>условия для развития графических навыков детей.</w:t>
      </w:r>
    </w:p>
    <w:p w:rsidR="00245832" w:rsidRDefault="00245832" w:rsidP="0047317C">
      <w:pPr>
        <w:spacing w:after="0" w:line="240" w:lineRule="auto"/>
      </w:pPr>
      <w:r>
        <w:lastRenderedPageBreak/>
        <w:t xml:space="preserve">3.2. Анализ реализации образовательной области </w:t>
      </w:r>
      <w:r w:rsidRPr="0047317C">
        <w:rPr>
          <w:b/>
        </w:rPr>
        <w:t>по речевому развитию</w:t>
      </w:r>
    </w:p>
    <w:p w:rsidR="00245832" w:rsidRDefault="00245832" w:rsidP="0047317C">
      <w:pPr>
        <w:spacing w:after="0" w:line="240" w:lineRule="auto"/>
      </w:pPr>
      <w:r>
        <w:t>Педагоги обеспечивали возможности для обогащения словарного запаса,</w:t>
      </w:r>
    </w:p>
    <w:p w:rsidR="00245832" w:rsidRDefault="00245832" w:rsidP="0047317C">
      <w:pPr>
        <w:spacing w:after="0" w:line="240" w:lineRule="auto"/>
      </w:pPr>
      <w:r>
        <w:t>совершенствования звуковой культуры, образной и грамматической сторон речи.</w:t>
      </w:r>
    </w:p>
    <w:p w:rsidR="00245832" w:rsidRDefault="00245832" w:rsidP="0047317C">
      <w:pPr>
        <w:spacing w:after="0" w:line="240" w:lineRule="auto"/>
      </w:pPr>
      <w:r>
        <w:t>Совместная деятельность с детьми по развитию речи проходили в форме занимательной</w:t>
      </w:r>
    </w:p>
    <w:p w:rsidR="00245832" w:rsidRDefault="00245832" w:rsidP="0047317C">
      <w:pPr>
        <w:spacing w:after="0" w:line="240" w:lineRule="auto"/>
      </w:pPr>
      <w:r>
        <w:t>увлекательной игры. С младшими детьми воспитатели проводили речевую работу,</w:t>
      </w:r>
    </w:p>
    <w:p w:rsidR="00245832" w:rsidRDefault="00245832" w:rsidP="0047317C">
      <w:pPr>
        <w:spacing w:after="0" w:line="240" w:lineRule="auto"/>
      </w:pPr>
      <w:proofErr w:type="gramStart"/>
      <w:r>
        <w:t>используя разнообразный материал и приемы (песни, рифмовки, речитативы, мимические</w:t>
      </w:r>
      <w:proofErr w:type="gramEnd"/>
    </w:p>
    <w:p w:rsidR="00245832" w:rsidRDefault="00245832" w:rsidP="0047317C">
      <w:pPr>
        <w:spacing w:after="0" w:line="240" w:lineRule="auto"/>
      </w:pPr>
      <w:r>
        <w:t>игры), помогающие в запоминании новых слов и песен. В речевых и</w:t>
      </w:r>
    </w:p>
    <w:p w:rsidR="00245832" w:rsidRDefault="00245832" w:rsidP="0047317C">
      <w:pPr>
        <w:spacing w:after="0" w:line="240" w:lineRule="auto"/>
      </w:pPr>
      <w:r>
        <w:t xml:space="preserve">звукоподражательных играх они успешно развивали чувствительность к </w:t>
      </w:r>
      <w:proofErr w:type="gramStart"/>
      <w:r>
        <w:t>смысловой</w:t>
      </w:r>
      <w:proofErr w:type="gramEnd"/>
    </w:p>
    <w:p w:rsidR="00245832" w:rsidRDefault="00245832" w:rsidP="0047317C">
      <w:pPr>
        <w:spacing w:after="0" w:line="240" w:lineRule="auto"/>
      </w:pPr>
      <w:r>
        <w:t>стороне языка. Воспитатели погружали дошкольников в языковую среду, проводя</w:t>
      </w:r>
    </w:p>
    <w:p w:rsidR="00245832" w:rsidRDefault="00245832" w:rsidP="0047317C">
      <w:pPr>
        <w:spacing w:after="0" w:line="240" w:lineRule="auto"/>
      </w:pPr>
      <w:r>
        <w:t xml:space="preserve">большую работу над звукопроизношением, развивая речевой слух, формируя </w:t>
      </w:r>
      <w:proofErr w:type="gramStart"/>
      <w:r>
        <w:t>правильное</w:t>
      </w:r>
      <w:proofErr w:type="gramEnd"/>
    </w:p>
    <w:p w:rsidR="00245832" w:rsidRDefault="00245832" w:rsidP="0047317C">
      <w:pPr>
        <w:spacing w:after="0" w:line="240" w:lineRule="auto"/>
      </w:pPr>
      <w:proofErr w:type="spellStart"/>
      <w:r>
        <w:t>звуко</w:t>
      </w:r>
      <w:proofErr w:type="spellEnd"/>
      <w:r>
        <w:t xml:space="preserve"> - и </w:t>
      </w:r>
      <w:proofErr w:type="spellStart"/>
      <w:r>
        <w:t>словопроизношение</w:t>
      </w:r>
      <w:proofErr w:type="spellEnd"/>
      <w:r>
        <w:t>. Дети среднего возраста понимают речь, отражающую</w:t>
      </w:r>
    </w:p>
    <w:p w:rsidR="00245832" w:rsidRDefault="00245832" w:rsidP="0047317C">
      <w:pPr>
        <w:spacing w:after="0" w:line="240" w:lineRule="auto"/>
      </w:pPr>
      <w:r>
        <w:t>игровую, учебную, бытовую сферу деятельности. Детям старшего возраста уделялось</w:t>
      </w:r>
    </w:p>
    <w:p w:rsidR="00245832" w:rsidRDefault="00245832" w:rsidP="0047317C">
      <w:pPr>
        <w:spacing w:after="0" w:line="240" w:lineRule="auto"/>
      </w:pPr>
      <w:r>
        <w:t>большое внимание развитию монологической речи: планированию индивидуальной и</w:t>
      </w:r>
    </w:p>
    <w:p w:rsidR="00245832" w:rsidRDefault="00245832" w:rsidP="0047317C">
      <w:pPr>
        <w:spacing w:after="0" w:line="240" w:lineRule="auto"/>
      </w:pPr>
      <w:r>
        <w:t>совместной деятельности, обмену мнениями и информацией, осуждению общих дел.</w:t>
      </w:r>
    </w:p>
    <w:p w:rsidR="00245832" w:rsidRDefault="00245832" w:rsidP="0047317C">
      <w:pPr>
        <w:spacing w:after="0" w:line="240" w:lineRule="auto"/>
      </w:pPr>
      <w:r>
        <w:t xml:space="preserve">Работа по формированию грамматического строя речи у детей также проводилась </w:t>
      </w:r>
      <w:proofErr w:type="gramStart"/>
      <w:r>
        <w:t>в</w:t>
      </w:r>
      <w:proofErr w:type="gramEnd"/>
    </w:p>
    <w:p w:rsidR="00245832" w:rsidRDefault="00245832" w:rsidP="0047317C">
      <w:pPr>
        <w:spacing w:after="0" w:line="240" w:lineRule="auto"/>
      </w:pPr>
      <w:r>
        <w:t xml:space="preserve">повседневной жизни, в общении </w:t>
      </w:r>
      <w:proofErr w:type="gramStart"/>
      <w:r>
        <w:t>со</w:t>
      </w:r>
      <w:proofErr w:type="gramEnd"/>
      <w:r>
        <w:t xml:space="preserve"> взрослыми, друг с другом. Педагогам необходимо</w:t>
      </w:r>
    </w:p>
    <w:p w:rsidR="00245832" w:rsidRDefault="00245832" w:rsidP="0047317C">
      <w:pPr>
        <w:spacing w:after="0" w:line="240" w:lineRule="auto"/>
      </w:pPr>
      <w:r>
        <w:t>больше внимания уделить коррекции звукопроизношения детей.</w:t>
      </w:r>
    </w:p>
    <w:p w:rsidR="00245832" w:rsidRDefault="00245832" w:rsidP="0047317C">
      <w:pPr>
        <w:spacing w:after="0" w:line="240" w:lineRule="auto"/>
      </w:pPr>
      <w:r>
        <w:t xml:space="preserve">3.3.Анализ реализации образовательной области по </w:t>
      </w:r>
      <w:proofErr w:type="gramStart"/>
      <w:r w:rsidR="0047317C">
        <w:rPr>
          <w:b/>
        </w:rPr>
        <w:t>социально-коммуникативному</w:t>
      </w:r>
      <w:proofErr w:type="gramEnd"/>
    </w:p>
    <w:p w:rsidR="00245832" w:rsidRPr="0047317C" w:rsidRDefault="00245832" w:rsidP="0047317C">
      <w:pPr>
        <w:spacing w:after="0" w:line="240" w:lineRule="auto"/>
        <w:rPr>
          <w:b/>
        </w:rPr>
      </w:pPr>
      <w:r w:rsidRPr="0047317C">
        <w:rPr>
          <w:b/>
        </w:rPr>
        <w:t>развитию.</w:t>
      </w:r>
    </w:p>
    <w:p w:rsidR="00245832" w:rsidRDefault="00245832" w:rsidP="0047317C">
      <w:pPr>
        <w:spacing w:after="0" w:line="240" w:lineRule="auto"/>
      </w:pPr>
      <w:r>
        <w:t xml:space="preserve"> Воспитатели способствовали развитию положительного отношения ребенка </w:t>
      </w:r>
      <w:proofErr w:type="gramStart"/>
      <w:r>
        <w:t>к</w:t>
      </w:r>
      <w:proofErr w:type="gramEnd"/>
    </w:p>
    <w:p w:rsidR="00245832" w:rsidRDefault="00245832" w:rsidP="0047317C">
      <w:pPr>
        <w:spacing w:after="0" w:line="240" w:lineRule="auto"/>
      </w:pPr>
      <w:r>
        <w:t xml:space="preserve">окружающим детям; посредством праздников, тематических бесед на занятиях и </w:t>
      </w:r>
      <w:proofErr w:type="gramStart"/>
      <w:r>
        <w:t>в</w:t>
      </w:r>
      <w:proofErr w:type="gramEnd"/>
    </w:p>
    <w:p w:rsidR="00245832" w:rsidRDefault="00245832" w:rsidP="0047317C">
      <w:pPr>
        <w:spacing w:after="0" w:line="240" w:lineRule="auto"/>
      </w:pPr>
      <w:r>
        <w:t xml:space="preserve">повседневной жизни воспитывали уважение и терпимость, независимо от </w:t>
      </w:r>
      <w:proofErr w:type="gramStart"/>
      <w:r>
        <w:t>социального</w:t>
      </w:r>
      <w:proofErr w:type="gramEnd"/>
    </w:p>
    <w:p w:rsidR="00245832" w:rsidRDefault="00245832" w:rsidP="0047317C">
      <w:pPr>
        <w:spacing w:after="0" w:line="240" w:lineRule="auto"/>
      </w:pPr>
      <w:r>
        <w:t>происхождения, расовой и национальной принадлежности, вероисповедания, пола и</w:t>
      </w:r>
    </w:p>
    <w:p w:rsidR="00245832" w:rsidRDefault="00245832" w:rsidP="0047317C">
      <w:pPr>
        <w:spacing w:after="0" w:line="240" w:lineRule="auto"/>
      </w:pPr>
      <w:r>
        <w:t xml:space="preserve">поведенческого своеобразия. Для этого воспитатели в режиме дня планировали «Беседы </w:t>
      </w:r>
      <w:proofErr w:type="gramStart"/>
      <w:r>
        <w:t>на</w:t>
      </w:r>
      <w:proofErr w:type="gramEnd"/>
    </w:p>
    <w:p w:rsidR="00245832" w:rsidRDefault="00245832" w:rsidP="0047317C">
      <w:pPr>
        <w:spacing w:after="0" w:line="240" w:lineRule="auto"/>
      </w:pPr>
      <w:r>
        <w:t>моральные темы» и во время подведение итога дня обсуждают с детьми различные ситуации,</w:t>
      </w:r>
    </w:p>
    <w:p w:rsidR="00245832" w:rsidRDefault="00245832" w:rsidP="0047317C">
      <w:pPr>
        <w:spacing w:after="0" w:line="240" w:lineRule="auto"/>
      </w:pPr>
      <w:proofErr w:type="gramStart"/>
      <w:r>
        <w:t>произошедшие в течение дня, из жизни, из рассказов и сказок; вместе с детьми рассматривали</w:t>
      </w:r>
      <w:proofErr w:type="gramEnd"/>
    </w:p>
    <w:p w:rsidR="00245832" w:rsidRDefault="00245832" w:rsidP="00EA5592">
      <w:pPr>
        <w:spacing w:after="0"/>
      </w:pPr>
      <w:r>
        <w:t>картины, привлекая их внимание к чувствам, состояниям, поступкам других людей;</w:t>
      </w:r>
    </w:p>
    <w:p w:rsidR="00245832" w:rsidRDefault="00245832" w:rsidP="00EA5592">
      <w:pPr>
        <w:spacing w:after="0"/>
      </w:pPr>
      <w:r>
        <w:t>организовывали театрализованные спектакли и игры-драматизации, в ходе которых дети</w:t>
      </w:r>
    </w:p>
    <w:p w:rsidR="00245832" w:rsidRDefault="00245832" w:rsidP="00EA5592">
      <w:pPr>
        <w:spacing w:after="0"/>
      </w:pPr>
      <w:r>
        <w:t>учились различать настроения персонажей, получали образцы нравственного поведения.</w:t>
      </w:r>
    </w:p>
    <w:p w:rsidR="00245832" w:rsidRDefault="00245832" w:rsidP="00EA5592">
      <w:pPr>
        <w:spacing w:after="0"/>
      </w:pPr>
      <w:r>
        <w:t>Отношение к сверстникам формировалось в ходе целенаправленно организуемой</w:t>
      </w:r>
    </w:p>
    <w:p w:rsidR="00245832" w:rsidRDefault="00245832" w:rsidP="00EA5592">
      <w:pPr>
        <w:spacing w:after="0"/>
      </w:pPr>
      <w:r>
        <w:t>педагогом соответствующей возрасту совместной деятельности д</w:t>
      </w:r>
      <w:r w:rsidR="00BC6C8C">
        <w:t xml:space="preserve">етей, направленной на получение </w:t>
      </w:r>
      <w:r>
        <w:t>нужного и интересного для ее участников результата. Атмосфера доб</w:t>
      </w:r>
      <w:r w:rsidR="00EA5592">
        <w:t xml:space="preserve">рожелательности создавалась </w:t>
      </w:r>
      <w:r>
        <w:t>за счет введе</w:t>
      </w:r>
      <w:r w:rsidR="00EA5592">
        <w:t>ния добрых традиций жизни групп</w:t>
      </w:r>
      <w:r>
        <w:t>: совместных пр</w:t>
      </w:r>
      <w:r w:rsidR="00EA5592">
        <w:t xml:space="preserve">аздников, досугов; сочувствия и </w:t>
      </w:r>
      <w:r>
        <w:t>взаимопомощи, гостеприимства.</w:t>
      </w:r>
    </w:p>
    <w:p w:rsidR="00245832" w:rsidRDefault="00245832" w:rsidP="00EA5592">
      <w:pPr>
        <w:spacing w:after="0"/>
      </w:pPr>
      <w:r>
        <w:t>Вместе с тем, необходимо отметить, что большее внимание воспитатели уделяли развитию</w:t>
      </w:r>
    </w:p>
    <w:p w:rsidR="00245832" w:rsidRDefault="00245832" w:rsidP="00EA5592">
      <w:pPr>
        <w:spacing w:after="0"/>
      </w:pPr>
      <w:r>
        <w:t>социальных навыков при организации НОД</w:t>
      </w:r>
      <w:proofErr w:type="gramStart"/>
      <w:r>
        <w:t xml:space="preserve"> ,</w:t>
      </w:r>
      <w:proofErr w:type="gramEnd"/>
      <w:r>
        <w:t xml:space="preserve"> в упражнениях, иногда выпуская их поощрение в</w:t>
      </w:r>
    </w:p>
    <w:p w:rsidR="00245832" w:rsidRDefault="00245832" w:rsidP="00EA5592">
      <w:pPr>
        <w:spacing w:after="0"/>
      </w:pPr>
      <w:r>
        <w:t>свободной детской деятельности. Наибольшее затруднение вызы</w:t>
      </w:r>
      <w:r w:rsidR="00EA5592">
        <w:t>вало свободное общение с детьми</w:t>
      </w:r>
      <w:r>
        <w:t>,</w:t>
      </w:r>
      <w:r w:rsidR="00EA5592">
        <w:t xml:space="preserve"> </w:t>
      </w:r>
      <w:r>
        <w:t xml:space="preserve">умение не поучать, а открывать новое вместе. Не все воспитатели способны </w:t>
      </w:r>
      <w:proofErr w:type="spellStart"/>
      <w:r>
        <w:t>безоценочно</w:t>
      </w:r>
      <w:proofErr w:type="spellEnd"/>
    </w:p>
    <w:p w:rsidR="00245832" w:rsidRDefault="00245832" w:rsidP="00EA5592">
      <w:pPr>
        <w:spacing w:after="0"/>
      </w:pPr>
      <w:r>
        <w:t>принять каждого ребенка. Некоторым педагогам необходимо учиться замечать даже</w:t>
      </w:r>
    </w:p>
    <w:p w:rsidR="00245832" w:rsidRDefault="00245832" w:rsidP="00EA5592">
      <w:pPr>
        <w:spacing w:after="0"/>
      </w:pPr>
      <w:r>
        <w:t xml:space="preserve">незначительные успехи ребенка для позитивного подкрепления, используя </w:t>
      </w:r>
      <w:proofErr w:type="gramStart"/>
      <w:r>
        <w:t>положительную</w:t>
      </w:r>
      <w:proofErr w:type="gramEnd"/>
    </w:p>
    <w:p w:rsidR="00245832" w:rsidRDefault="00245832" w:rsidP="00EA5592">
      <w:pPr>
        <w:spacing w:after="0"/>
      </w:pPr>
      <w:r>
        <w:t>оценку действий и поступков. Воспитателям нужно больше внимания уделять</w:t>
      </w:r>
    </w:p>
    <w:p w:rsidR="00245832" w:rsidRDefault="00245832" w:rsidP="00EA5592">
      <w:pPr>
        <w:spacing w:after="0"/>
      </w:pPr>
      <w:r>
        <w:t>мотивационной сфере детей, опираться на внутренние стимулы. Особенно важно умение</w:t>
      </w:r>
    </w:p>
    <w:p w:rsidR="00245832" w:rsidRDefault="00245832" w:rsidP="00EA5592">
      <w:pPr>
        <w:spacing w:after="0"/>
      </w:pPr>
      <w:r>
        <w:t xml:space="preserve">педагогов, оценивая поступок ребенка, стремиться к оптимизации его положения </w:t>
      </w:r>
      <w:proofErr w:type="gramStart"/>
      <w:r>
        <w:t>среди</w:t>
      </w:r>
      <w:proofErr w:type="gramEnd"/>
    </w:p>
    <w:p w:rsidR="00245832" w:rsidRDefault="00245832" w:rsidP="00EA5592">
      <w:pPr>
        <w:spacing w:after="0"/>
      </w:pPr>
      <w:r>
        <w:t>сверстников. Некоторые педагоги иногда при отрицательной оценке подвергают критике не</w:t>
      </w:r>
    </w:p>
    <w:p w:rsidR="00245832" w:rsidRDefault="00245832" w:rsidP="00EA5592">
      <w:pPr>
        <w:spacing w:after="0"/>
      </w:pPr>
      <w:r>
        <w:t>конкретный поступок, а личность в целом, пользуются стереотипами в оценке личности и</w:t>
      </w:r>
    </w:p>
    <w:p w:rsidR="00245832" w:rsidRDefault="00245832" w:rsidP="00EA5592">
      <w:pPr>
        <w:spacing w:after="0"/>
      </w:pPr>
      <w:r>
        <w:t>поведения.</w:t>
      </w:r>
    </w:p>
    <w:p w:rsidR="00245832" w:rsidRDefault="00245832" w:rsidP="00EA5592">
      <w:pPr>
        <w:spacing w:after="0"/>
      </w:pPr>
      <w:r>
        <w:t xml:space="preserve"> 3.4. Анализ реализации образовательной области </w:t>
      </w:r>
      <w:r w:rsidRPr="0047317C">
        <w:rPr>
          <w:b/>
        </w:rPr>
        <w:t xml:space="preserve">по </w:t>
      </w:r>
      <w:proofErr w:type="gramStart"/>
      <w:r w:rsidRPr="0047317C">
        <w:rPr>
          <w:b/>
        </w:rPr>
        <w:t>художественно-эстетическому</w:t>
      </w:r>
      <w:proofErr w:type="gramEnd"/>
    </w:p>
    <w:p w:rsidR="00245832" w:rsidRDefault="00245832" w:rsidP="00EA5592">
      <w:pPr>
        <w:spacing w:after="0"/>
      </w:pPr>
      <w:r>
        <w:t>развитию.</w:t>
      </w:r>
    </w:p>
    <w:p w:rsidR="00245832" w:rsidRDefault="00245832" w:rsidP="0047317C">
      <w:pPr>
        <w:spacing w:after="0"/>
      </w:pPr>
      <w:r>
        <w:t xml:space="preserve">По результатам выполнения программы, анализа выполнения детских работ по </w:t>
      </w:r>
      <w:proofErr w:type="spellStart"/>
      <w:r>
        <w:t>ИЗОдеятельности</w:t>
      </w:r>
      <w:proofErr w:type="spellEnd"/>
      <w:r>
        <w:t xml:space="preserve"> воспитатели отметили, что дети справились с требованиями программы. В</w:t>
      </w:r>
      <w:r w:rsidR="00BC6C8C">
        <w:t xml:space="preserve"> </w:t>
      </w:r>
      <w:r>
        <w:t xml:space="preserve">ДОУ ведется работа по </w:t>
      </w:r>
      <w:r>
        <w:lastRenderedPageBreak/>
        <w:t>обучению рисованию не только традицио</w:t>
      </w:r>
      <w:r w:rsidR="00BC6C8C">
        <w:t xml:space="preserve">нными способами, но </w:t>
      </w:r>
      <w:r>
        <w:t>также рисование ладошками, с применением порол</w:t>
      </w:r>
      <w:r w:rsidR="00BC6C8C">
        <w:t xml:space="preserve">она, шаблонов и т.д. Занятия по </w:t>
      </w:r>
      <w:r>
        <w:t xml:space="preserve">рисованию, лепке, аппликации всегда находят </w:t>
      </w:r>
      <w:r w:rsidR="00BC6C8C">
        <w:t xml:space="preserve"> </w:t>
      </w:r>
      <w:r>
        <w:t>положи</w:t>
      </w:r>
      <w:r w:rsidR="00BC6C8C">
        <w:t xml:space="preserve">тельный отклик у детей, желания </w:t>
      </w:r>
      <w:r>
        <w:t>рисовать, раскрашивать. Воспитатели организуют выставки детей.</w:t>
      </w:r>
    </w:p>
    <w:p w:rsidR="00245832" w:rsidRDefault="00245832" w:rsidP="0047317C">
      <w:pPr>
        <w:spacing w:after="0"/>
      </w:pPr>
    </w:p>
    <w:p w:rsidR="00245832" w:rsidRDefault="00245832" w:rsidP="0047317C">
      <w:pPr>
        <w:spacing w:after="0"/>
      </w:pPr>
      <w:r>
        <w:t xml:space="preserve"> 3.5.Анализ реализации образовательной области по </w:t>
      </w:r>
      <w:r w:rsidRPr="008231A4">
        <w:rPr>
          <w:b/>
        </w:rPr>
        <w:t>физическому развитию.</w:t>
      </w:r>
    </w:p>
    <w:p w:rsidR="00245832" w:rsidRDefault="00245832" w:rsidP="0047317C">
      <w:pPr>
        <w:spacing w:after="0"/>
      </w:pPr>
      <w:r>
        <w:t xml:space="preserve"> По сравнению с началом учебного года показатели физического развития</w:t>
      </w:r>
    </w:p>
    <w:p w:rsidR="00245832" w:rsidRDefault="00245832" w:rsidP="0047317C">
      <w:pPr>
        <w:spacing w:after="0"/>
      </w:pPr>
      <w:r>
        <w:t>детей стали выше, что свидетельствует о сис</w:t>
      </w:r>
      <w:r w:rsidR="00EA5592">
        <w:t xml:space="preserve">тематической работе инструктора по физическому развитию по </w:t>
      </w:r>
      <w:r>
        <w:t>данному разделу программы. По данным диагностик</w:t>
      </w:r>
      <w:r w:rsidR="00BC6C8C">
        <w:t>и выявлены дети, имеющие средний и высокий, присутствует</w:t>
      </w:r>
      <w:r w:rsidR="00DA1074">
        <w:t xml:space="preserve"> у 4детей низкий </w:t>
      </w:r>
      <w:r w:rsidR="00EA5592">
        <w:t xml:space="preserve"> </w:t>
      </w:r>
      <w:r>
        <w:t>уровень физического развития, это дети, имеющие о</w:t>
      </w:r>
      <w:r w:rsidR="00DA1074">
        <w:t xml:space="preserve">тклонения в состоянии здоровья: </w:t>
      </w:r>
      <w:r>
        <w:t>дефицит массы тела, часто болеющие.</w:t>
      </w:r>
    </w:p>
    <w:p w:rsidR="00245832" w:rsidRDefault="00245832" w:rsidP="0047317C">
      <w:pPr>
        <w:spacing w:after="0"/>
      </w:pPr>
      <w:r w:rsidRPr="00516B85">
        <w:rPr>
          <w:b/>
        </w:rPr>
        <w:t xml:space="preserve"> </w:t>
      </w:r>
      <w:r w:rsidRPr="00516B85">
        <w:rPr>
          <w:b/>
          <w:u w:val="single"/>
        </w:rPr>
        <w:t>Проанализировав данные по выполнению программы</w:t>
      </w:r>
      <w:r>
        <w:t>, следует отметить, что есть</w:t>
      </w:r>
    </w:p>
    <w:p w:rsidR="00245832" w:rsidRDefault="00245832" w:rsidP="0047317C">
      <w:pPr>
        <w:spacing w:after="0"/>
      </w:pPr>
      <w:r>
        <w:t>направления работы, над которыми необходимо вести более углубленную работу:</w:t>
      </w:r>
    </w:p>
    <w:p w:rsidR="00245832" w:rsidRDefault="00245832" w:rsidP="0047317C">
      <w:pPr>
        <w:spacing w:after="0"/>
      </w:pPr>
      <w:r w:rsidRPr="00516B85">
        <w:rPr>
          <w:b/>
          <w:u w:val="single"/>
        </w:rPr>
        <w:t>По речевому развитию</w:t>
      </w:r>
      <w:r>
        <w:t xml:space="preserve"> – работа по звуковой культуре речи, обновление центров</w:t>
      </w:r>
    </w:p>
    <w:p w:rsidR="00245832" w:rsidRDefault="00245832" w:rsidP="0047317C">
      <w:pPr>
        <w:spacing w:after="0"/>
      </w:pPr>
      <w:r>
        <w:t>активности речевого творчества.</w:t>
      </w:r>
    </w:p>
    <w:p w:rsidR="00245832" w:rsidRDefault="00245832" w:rsidP="0047317C">
      <w:pPr>
        <w:spacing w:after="0"/>
      </w:pPr>
      <w:r w:rsidRPr="00516B85">
        <w:rPr>
          <w:b/>
          <w:u w:val="single"/>
        </w:rPr>
        <w:t xml:space="preserve">По художественно </w:t>
      </w:r>
      <w:proofErr w:type="gramStart"/>
      <w:r w:rsidRPr="00516B85">
        <w:rPr>
          <w:b/>
          <w:u w:val="single"/>
        </w:rPr>
        <w:t>-э</w:t>
      </w:r>
      <w:proofErr w:type="gramEnd"/>
      <w:r w:rsidRPr="00516B85">
        <w:rPr>
          <w:b/>
          <w:u w:val="single"/>
        </w:rPr>
        <w:t>стетическому разв</w:t>
      </w:r>
      <w:r w:rsidRPr="008231A4">
        <w:rPr>
          <w:u w:val="single"/>
        </w:rPr>
        <w:t>итию</w:t>
      </w:r>
      <w:r>
        <w:t xml:space="preserve"> - оптимизировать работу по</w:t>
      </w:r>
    </w:p>
    <w:p w:rsidR="00245832" w:rsidRDefault="00245832" w:rsidP="0047317C">
      <w:pPr>
        <w:spacing w:after="0"/>
      </w:pPr>
      <w:r>
        <w:t>ознакомлению с искусством. Создать в ДОУ пространство художественного творчества,</w:t>
      </w:r>
    </w:p>
    <w:p w:rsidR="00245832" w:rsidRDefault="00245832" w:rsidP="0047317C">
      <w:pPr>
        <w:spacing w:after="0"/>
      </w:pPr>
      <w:proofErr w:type="gramStart"/>
      <w:r>
        <w:t>представленного</w:t>
      </w:r>
      <w:proofErr w:type="gramEnd"/>
      <w:r>
        <w:t xml:space="preserve"> целым рядом взаимопроникающих областей: изобразительной,</w:t>
      </w:r>
    </w:p>
    <w:p w:rsidR="00245832" w:rsidRDefault="00245832" w:rsidP="0047317C">
      <w:pPr>
        <w:spacing w:after="0"/>
      </w:pPr>
      <w:r>
        <w:t>музыкальной, пластической, театральной. Создать условия для приобретения ребёнком</w:t>
      </w:r>
    </w:p>
    <w:p w:rsidR="00245832" w:rsidRDefault="00245832" w:rsidP="0047317C">
      <w:pPr>
        <w:spacing w:after="0"/>
      </w:pPr>
      <w:r>
        <w:t>возможностей самовыражения.</w:t>
      </w:r>
    </w:p>
    <w:p w:rsidR="00245832" w:rsidRDefault="00245832" w:rsidP="0047317C">
      <w:pPr>
        <w:spacing w:after="0"/>
      </w:pPr>
      <w:r w:rsidRPr="00516B85">
        <w:rPr>
          <w:b/>
          <w:u w:val="single"/>
        </w:rPr>
        <w:t>По познавательному развитию</w:t>
      </w:r>
      <w:r>
        <w:t xml:space="preserve"> - органи</w:t>
      </w:r>
      <w:r w:rsidR="00EA5592">
        <w:t xml:space="preserve">зовать познавательный процесс в </w:t>
      </w:r>
      <w:r>
        <w:t xml:space="preserve">непосредственной деятельности ребёнка. Создать для этого в группе </w:t>
      </w:r>
      <w:proofErr w:type="spellStart"/>
      <w:r>
        <w:t>опытнопознавательное</w:t>
      </w:r>
      <w:proofErr w:type="spellEnd"/>
      <w:r>
        <w:t xml:space="preserve"> пространство, пространство «Мате</w:t>
      </w:r>
      <w:r w:rsidR="009D45A2">
        <w:t xml:space="preserve">матических игр», «Мастерские по </w:t>
      </w:r>
      <w:r>
        <w:t>изготовлению игрушек из разного материала»</w:t>
      </w:r>
    </w:p>
    <w:p w:rsidR="00245832" w:rsidRDefault="00245832" w:rsidP="0047317C">
      <w:pPr>
        <w:spacing w:after="0"/>
      </w:pPr>
      <w:r w:rsidRPr="00516B85">
        <w:rPr>
          <w:b/>
          <w:u w:val="single"/>
        </w:rPr>
        <w:t>Игровое пространство</w:t>
      </w:r>
      <w:r>
        <w:t xml:space="preserve"> - совершенствовать модульные игровые зоны таким образом,</w:t>
      </w:r>
    </w:p>
    <w:p w:rsidR="00245832" w:rsidRDefault="00245832" w:rsidP="0047317C">
      <w:pPr>
        <w:spacing w:after="0"/>
      </w:pPr>
      <w:r>
        <w:t xml:space="preserve">чтобы в них всегда была возможность творческого приспособления пространства </w:t>
      </w:r>
      <w:proofErr w:type="gramStart"/>
      <w:r>
        <w:t>к</w:t>
      </w:r>
      <w:proofErr w:type="gramEnd"/>
    </w:p>
    <w:p w:rsidR="00245832" w:rsidRDefault="00245832" w:rsidP="0047317C">
      <w:pPr>
        <w:spacing w:after="0"/>
      </w:pPr>
      <w:r>
        <w:t>задачам игры, разворачиваемой этим ребёнком (или несколькими детьми).</w:t>
      </w:r>
    </w:p>
    <w:p w:rsidR="00245832" w:rsidRDefault="00245832" w:rsidP="0047317C">
      <w:pPr>
        <w:spacing w:after="0"/>
      </w:pPr>
      <w:r w:rsidRPr="00516B85">
        <w:rPr>
          <w:b/>
          <w:u w:val="single"/>
        </w:rPr>
        <w:t>По физическому развитию</w:t>
      </w:r>
      <w:r>
        <w:t xml:space="preserve"> - под физической культурой применительно </w:t>
      </w:r>
      <w:proofErr w:type="gramStart"/>
      <w:r>
        <w:t>к</w:t>
      </w:r>
      <w:proofErr w:type="gramEnd"/>
      <w:r>
        <w:t xml:space="preserve"> дошкольному</w:t>
      </w:r>
    </w:p>
    <w:p w:rsidR="00245832" w:rsidRDefault="00245832" w:rsidP="0047317C">
      <w:pPr>
        <w:spacing w:after="0"/>
      </w:pPr>
      <w:r>
        <w:t>возрасту нами понимается выращивание ребёнком представлений о собственном теле, его</w:t>
      </w:r>
    </w:p>
    <w:p w:rsidR="00245832" w:rsidRDefault="00245832" w:rsidP="0047317C">
      <w:pPr>
        <w:spacing w:after="0"/>
      </w:pPr>
      <w:proofErr w:type="gramStart"/>
      <w:r>
        <w:t>возможностях</w:t>
      </w:r>
      <w:proofErr w:type="gramEnd"/>
      <w:r>
        <w:t xml:space="preserve"> и ограничениях. Через физическую культуру возможно осознание себя и</w:t>
      </w:r>
    </w:p>
    <w:p w:rsidR="00245832" w:rsidRDefault="00245832" w:rsidP="0047317C">
      <w:pPr>
        <w:spacing w:after="0"/>
      </w:pPr>
      <w:r>
        <w:t>мира. Отсюда задача взрослых - продолжать создавать в ДОУ условия, в которых ребёнок</w:t>
      </w:r>
    </w:p>
    <w:p w:rsidR="00245832" w:rsidRDefault="00245832" w:rsidP="0047317C">
      <w:pPr>
        <w:spacing w:after="0"/>
      </w:pPr>
      <w:r>
        <w:t xml:space="preserve">всё время попадал бы в ситуацию испытания своих физических возможностей, </w:t>
      </w:r>
      <w:proofErr w:type="gramStart"/>
      <w:r>
        <w:t>своей</w:t>
      </w:r>
      <w:proofErr w:type="gramEnd"/>
    </w:p>
    <w:p w:rsidR="00245832" w:rsidRDefault="00245832" w:rsidP="0047317C">
      <w:pPr>
        <w:spacing w:after="0"/>
      </w:pPr>
      <w:r>
        <w:t>реакции на встречу с преградами. В группе и на участках детского сада улучшать условия</w:t>
      </w:r>
    </w:p>
    <w:p w:rsidR="00245832" w:rsidRDefault="00245832" w:rsidP="0047317C">
      <w:pPr>
        <w:spacing w:after="0"/>
      </w:pPr>
      <w:r>
        <w:t xml:space="preserve">для двигательной активности детей, т.е. организовывать свободное пространство </w:t>
      </w:r>
      <w:proofErr w:type="gramStart"/>
      <w:r>
        <w:t>для</w:t>
      </w:r>
      <w:proofErr w:type="gramEnd"/>
    </w:p>
    <w:p w:rsidR="00245832" w:rsidRDefault="00245832" w:rsidP="0047317C">
      <w:pPr>
        <w:spacing w:after="0"/>
      </w:pPr>
      <w:proofErr w:type="gramStart"/>
      <w:r>
        <w:t>бега, игр и пространство для «объёмного лазания» (объекты, по которым можно</w:t>
      </w:r>
      <w:proofErr w:type="gramEnd"/>
    </w:p>
    <w:p w:rsidR="00245832" w:rsidRDefault="00245832" w:rsidP="0047317C">
      <w:pPr>
        <w:spacing w:after="0"/>
      </w:pPr>
      <w:r>
        <w:t>передвигаться в трёх плоскостях»).</w:t>
      </w:r>
    </w:p>
    <w:p w:rsidR="00245832" w:rsidRDefault="00245832" w:rsidP="0047317C">
      <w:pPr>
        <w:spacing w:after="0"/>
      </w:pPr>
      <w:r>
        <w:t xml:space="preserve"> На протяжении учебного года с детьми дошкольного возраста проводились занятия </w:t>
      </w:r>
      <w:proofErr w:type="gramStart"/>
      <w:r>
        <w:t>по</w:t>
      </w:r>
      <w:proofErr w:type="gramEnd"/>
    </w:p>
    <w:p w:rsidR="00245832" w:rsidRDefault="00245832" w:rsidP="0047317C">
      <w:pPr>
        <w:spacing w:after="0"/>
      </w:pPr>
      <w:r>
        <w:t>дополнительному образованию по развитию у детей творческих способностей,</w:t>
      </w:r>
    </w:p>
    <w:p w:rsidR="00245832" w:rsidRDefault="00245832" w:rsidP="0047317C">
      <w:pPr>
        <w:spacing w:after="0"/>
      </w:pPr>
      <w:r>
        <w:t>умственного и физического развития.</w:t>
      </w:r>
    </w:p>
    <w:p w:rsidR="00245832" w:rsidRDefault="00245832" w:rsidP="0047317C">
      <w:pPr>
        <w:spacing w:after="0"/>
      </w:pPr>
      <w:r w:rsidRPr="00516B85">
        <w:rPr>
          <w:b/>
        </w:rPr>
        <w:t>Дополнительное образован</w:t>
      </w:r>
      <w:r w:rsidR="009D45A2" w:rsidRPr="00516B85">
        <w:rPr>
          <w:b/>
        </w:rPr>
        <w:t>ие</w:t>
      </w:r>
      <w:r w:rsidR="009D45A2">
        <w:t xml:space="preserve"> реализуется в работе </w:t>
      </w:r>
      <w:r>
        <w:t>по направлени</w:t>
      </w:r>
      <w:r w:rsidR="009D45A2">
        <w:t>ям тем самообразования</w:t>
      </w:r>
    </w:p>
    <w:p w:rsidR="00245832" w:rsidRDefault="00245832" w:rsidP="0047317C">
      <w:pPr>
        <w:spacing w:after="0"/>
      </w:pPr>
      <w:r>
        <w:t>э</w:t>
      </w:r>
      <w:r w:rsidR="009D45A2">
        <w:t xml:space="preserve">колого-биологическое – </w:t>
      </w:r>
      <w:proofErr w:type="spellStart"/>
      <w:r w:rsidR="009D45A2">
        <w:t>Лерке</w:t>
      </w:r>
      <w:proofErr w:type="spellEnd"/>
      <w:r w:rsidR="009D45A2">
        <w:t xml:space="preserve"> Н.А.</w:t>
      </w:r>
    </w:p>
    <w:p w:rsidR="00245832" w:rsidRDefault="00245832" w:rsidP="0047317C">
      <w:pPr>
        <w:spacing w:after="0"/>
      </w:pPr>
      <w:r>
        <w:t>(наблюдения в природе, экспериментирован</w:t>
      </w:r>
      <w:r w:rsidR="009D45A2">
        <w:t xml:space="preserve">ие) </w:t>
      </w:r>
    </w:p>
    <w:p w:rsidR="00245832" w:rsidRDefault="00245832" w:rsidP="0047317C">
      <w:pPr>
        <w:spacing w:after="0"/>
      </w:pPr>
      <w:r>
        <w:t>худ</w:t>
      </w:r>
      <w:r w:rsidR="009D45A2">
        <w:t xml:space="preserve">ожественно-эстетическое - </w:t>
      </w:r>
      <w:r>
        <w:t xml:space="preserve"> «Волшебный мир оригами» является</w:t>
      </w:r>
    </w:p>
    <w:p w:rsidR="00245832" w:rsidRDefault="00245832" w:rsidP="0047317C">
      <w:pPr>
        <w:spacing w:after="0"/>
      </w:pPr>
      <w:r>
        <w:t xml:space="preserve">авторской программой художественно-эстетической направленности, созданной на основе </w:t>
      </w:r>
    </w:p>
    <w:p w:rsidR="00245832" w:rsidRDefault="00245832" w:rsidP="0047317C">
      <w:pPr>
        <w:spacing w:after="0"/>
      </w:pPr>
      <w:r>
        <w:t xml:space="preserve">методических пособий </w:t>
      </w:r>
      <w:proofErr w:type="spellStart"/>
      <w:r>
        <w:t>Афонькина</w:t>
      </w:r>
      <w:proofErr w:type="spellEnd"/>
      <w:r>
        <w:t xml:space="preserve"> С. Ю., </w:t>
      </w:r>
      <w:proofErr w:type="spellStart"/>
      <w:r>
        <w:t>Афонькиной</w:t>
      </w:r>
      <w:proofErr w:type="spellEnd"/>
      <w:r>
        <w:t xml:space="preserve"> Е. Ю., </w:t>
      </w:r>
      <w:proofErr w:type="spellStart"/>
      <w:r>
        <w:t>О.М.Жихаревой</w:t>
      </w:r>
      <w:proofErr w:type="spellEnd"/>
      <w:r>
        <w:t xml:space="preserve"> –</w:t>
      </w:r>
    </w:p>
    <w:p w:rsidR="00245832" w:rsidRDefault="009D45A2" w:rsidP="0047317C">
      <w:pPr>
        <w:spacing w:after="0"/>
      </w:pPr>
      <w:r>
        <w:t xml:space="preserve">воспитатель </w:t>
      </w:r>
      <w:proofErr w:type="spellStart"/>
      <w:r>
        <w:t>Гмырак</w:t>
      </w:r>
      <w:proofErr w:type="spellEnd"/>
      <w:r>
        <w:t xml:space="preserve"> О.С.</w:t>
      </w:r>
    </w:p>
    <w:p w:rsidR="009D45A2" w:rsidRDefault="009D45A2" w:rsidP="0047317C">
      <w:pPr>
        <w:spacing w:after="0"/>
      </w:pPr>
      <w:r>
        <w:t xml:space="preserve">Развитие физических качеств в разнообразных видах деятельности </w:t>
      </w:r>
      <w:proofErr w:type="gramStart"/>
      <w:r>
        <w:t>–</w:t>
      </w:r>
      <w:proofErr w:type="spellStart"/>
      <w:r>
        <w:t>С</w:t>
      </w:r>
      <w:proofErr w:type="gramEnd"/>
      <w:r>
        <w:t>.Ю.Дружинин</w:t>
      </w:r>
      <w:proofErr w:type="spellEnd"/>
    </w:p>
    <w:p w:rsidR="009D45A2" w:rsidRDefault="009D45A2" w:rsidP="0047317C">
      <w:pPr>
        <w:spacing w:after="0"/>
      </w:pPr>
      <w:r>
        <w:lastRenderedPageBreak/>
        <w:t xml:space="preserve">Развитие мелкой моторики у младших дошкольников </w:t>
      </w:r>
      <w:proofErr w:type="gramStart"/>
      <w:r>
        <w:t>–Ж</w:t>
      </w:r>
      <w:proofErr w:type="gramEnd"/>
      <w:r>
        <w:t>уравлева И.В.</w:t>
      </w:r>
    </w:p>
    <w:p w:rsidR="009D45A2" w:rsidRDefault="009D45A2" w:rsidP="0047317C">
      <w:pPr>
        <w:spacing w:after="0"/>
      </w:pPr>
      <w:r>
        <w:t>Пальчиковые игры в развитие детей старшего дошкольного возраст</w:t>
      </w:r>
      <w:proofErr w:type="gramStart"/>
      <w:r>
        <w:t>а-</w:t>
      </w:r>
      <w:proofErr w:type="gramEnd"/>
      <w:r>
        <w:t xml:space="preserve"> Панченко И.М.</w:t>
      </w:r>
    </w:p>
    <w:p w:rsidR="009D45A2" w:rsidRDefault="002A469B" w:rsidP="0047317C">
      <w:pPr>
        <w:spacing w:after="0"/>
      </w:pPr>
      <w:r>
        <w:t xml:space="preserve">Дидактическая игра в обучении детей ЭМП </w:t>
      </w:r>
      <w:proofErr w:type="gramStart"/>
      <w:r>
        <w:t>–</w:t>
      </w:r>
      <w:proofErr w:type="spellStart"/>
      <w:r>
        <w:t>С</w:t>
      </w:r>
      <w:proofErr w:type="gramEnd"/>
      <w:r>
        <w:t>араева</w:t>
      </w:r>
      <w:proofErr w:type="spellEnd"/>
      <w:r>
        <w:t xml:space="preserve"> С.Н.</w:t>
      </w:r>
    </w:p>
    <w:p w:rsidR="002A469B" w:rsidRDefault="002A469B" w:rsidP="0047317C">
      <w:pPr>
        <w:spacing w:after="0"/>
      </w:pPr>
      <w:r>
        <w:t xml:space="preserve">Развитие чувства ритма у детей в процессе игры на музыкальных инструментах </w:t>
      </w:r>
      <w:proofErr w:type="gramStart"/>
      <w:r>
        <w:t>–</w:t>
      </w:r>
      <w:proofErr w:type="spellStart"/>
      <w:r>
        <w:t>К</w:t>
      </w:r>
      <w:proofErr w:type="gramEnd"/>
      <w:r>
        <w:t>олошницына</w:t>
      </w:r>
      <w:proofErr w:type="spellEnd"/>
      <w:r>
        <w:t xml:space="preserve"> Р.Н.</w:t>
      </w:r>
    </w:p>
    <w:p w:rsidR="00245832" w:rsidRDefault="002A469B" w:rsidP="0047317C">
      <w:pPr>
        <w:spacing w:after="0"/>
      </w:pPr>
      <w:r>
        <w:t>Нравственн</w:t>
      </w:r>
      <w:proofErr w:type="gramStart"/>
      <w:r>
        <w:t>о-</w:t>
      </w:r>
      <w:proofErr w:type="gramEnd"/>
      <w:r>
        <w:t xml:space="preserve"> патриотическое воспитание у дошкольников старшего возраста –Соболева Н.П.</w:t>
      </w:r>
    </w:p>
    <w:p w:rsidR="00245832" w:rsidRDefault="00245832" w:rsidP="0047317C">
      <w:pPr>
        <w:spacing w:after="0"/>
      </w:pPr>
      <w:r>
        <w:t>4.РЕЗ</w:t>
      </w:r>
      <w:r w:rsidR="002A469B">
        <w:t>УЛЬТАТЫ МОНИТОРИНГА ЗА 2018-2019</w:t>
      </w:r>
      <w:r>
        <w:t xml:space="preserve"> учебный год.</w:t>
      </w:r>
    </w:p>
    <w:p w:rsidR="00245832" w:rsidRDefault="00245832" w:rsidP="0047317C">
      <w:pPr>
        <w:spacing w:after="0"/>
      </w:pPr>
      <w:r>
        <w:t>4.1.РЕЗУЛЬТАТЫ МОНИТОРИНГА ДОСТИЖЕНИЯ ДЕТЬМИ ОСВОЕНИЯ ПРОГРАММЫ ДО</w:t>
      </w:r>
      <w:r w:rsidR="00824F39">
        <w:t>У</w:t>
      </w:r>
      <w:r>
        <w:t>.</w:t>
      </w:r>
    </w:p>
    <w:p w:rsidR="00245832" w:rsidRDefault="00245832" w:rsidP="0047317C">
      <w:pPr>
        <w:spacing w:after="0"/>
      </w:pPr>
      <w:r>
        <w:t>На осно</w:t>
      </w:r>
      <w:r w:rsidR="002A469B">
        <w:t>вании годового плана ДОУ на 2018 – 2019</w:t>
      </w:r>
      <w:r>
        <w:t xml:space="preserve"> учебный год воспитателями</w:t>
      </w:r>
    </w:p>
    <w:p w:rsidR="00245832" w:rsidRDefault="00245832" w:rsidP="0047317C">
      <w:pPr>
        <w:spacing w:after="0"/>
      </w:pPr>
      <w:r>
        <w:t>проведён мониторинг результатов освоения программного материала воспитанниками</w:t>
      </w:r>
    </w:p>
    <w:p w:rsidR="00245832" w:rsidRDefault="00BA5FBE" w:rsidP="0047317C">
      <w:pPr>
        <w:spacing w:after="0"/>
      </w:pPr>
      <w:r>
        <w:t xml:space="preserve">  </w:t>
      </w:r>
      <w:r w:rsidR="00245832">
        <w:t xml:space="preserve"> по образовательным областям</w:t>
      </w:r>
      <w:r>
        <w:t>.</w:t>
      </w:r>
    </w:p>
    <w:p w:rsidR="00BA5FBE" w:rsidRDefault="00BA5FBE" w:rsidP="0047317C">
      <w:pPr>
        <w:spacing w:after="0"/>
      </w:pPr>
      <w:r>
        <w:t>1 бал</w:t>
      </w:r>
      <w:proofErr w:type="gramStart"/>
      <w:r>
        <w:t>л-</w:t>
      </w:r>
      <w:proofErr w:type="gramEnd"/>
      <w:r>
        <w:t xml:space="preserve"> большинство компонентов недостаточно развиты</w:t>
      </w:r>
    </w:p>
    <w:p w:rsidR="00BA5FBE" w:rsidRDefault="00BA5FBE" w:rsidP="0047317C">
      <w:pPr>
        <w:spacing w:after="0"/>
      </w:pPr>
      <w:r>
        <w:t>2 балл</w:t>
      </w:r>
      <w:proofErr w:type="gramStart"/>
      <w:r>
        <w:t>а-</w:t>
      </w:r>
      <w:proofErr w:type="gramEnd"/>
      <w:r>
        <w:t xml:space="preserve"> отдельные компоненты не развиты</w:t>
      </w:r>
    </w:p>
    <w:p w:rsidR="00BA5FBE" w:rsidRDefault="00BA5FBE" w:rsidP="0047317C">
      <w:pPr>
        <w:spacing w:after="0"/>
      </w:pPr>
      <w:r>
        <w:t>3 балла – соответствует возрасту</w:t>
      </w:r>
    </w:p>
    <w:p w:rsidR="00BA5FBE" w:rsidRDefault="00BA5FBE" w:rsidP="0047317C">
      <w:pPr>
        <w:spacing w:after="0"/>
      </w:pPr>
      <w:r>
        <w:t>4 балла – высокий уровень развития</w:t>
      </w:r>
    </w:p>
    <w:p w:rsidR="00516B85" w:rsidRDefault="00516B85" w:rsidP="0047317C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1281"/>
        <w:gridCol w:w="1928"/>
        <w:gridCol w:w="1734"/>
        <w:gridCol w:w="1030"/>
        <w:gridCol w:w="1338"/>
        <w:gridCol w:w="1818"/>
      </w:tblGrid>
      <w:tr w:rsidR="00335F51" w:rsidTr="00516B85">
        <w:tc>
          <w:tcPr>
            <w:tcW w:w="250" w:type="dxa"/>
          </w:tcPr>
          <w:p w:rsidR="00516B85" w:rsidRDefault="00335F51" w:rsidP="0047317C">
            <w:r>
              <w:t>№</w:t>
            </w:r>
          </w:p>
        </w:tc>
        <w:tc>
          <w:tcPr>
            <w:tcW w:w="2484" w:type="dxa"/>
          </w:tcPr>
          <w:p w:rsidR="00516B85" w:rsidRDefault="00335F51" w:rsidP="0047317C">
            <w:r>
              <w:t>Группа</w:t>
            </w:r>
          </w:p>
        </w:tc>
        <w:tc>
          <w:tcPr>
            <w:tcW w:w="1367" w:type="dxa"/>
          </w:tcPr>
          <w:p w:rsidR="00516B85" w:rsidRDefault="00335F51" w:rsidP="0047317C"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</w:t>
            </w:r>
          </w:p>
        </w:tc>
        <w:tc>
          <w:tcPr>
            <w:tcW w:w="1367" w:type="dxa"/>
          </w:tcPr>
          <w:p w:rsidR="00516B85" w:rsidRDefault="00335F51" w:rsidP="0047317C">
            <w:r>
              <w:t xml:space="preserve">Познавательная </w:t>
            </w:r>
          </w:p>
        </w:tc>
        <w:tc>
          <w:tcPr>
            <w:tcW w:w="1367" w:type="dxa"/>
          </w:tcPr>
          <w:p w:rsidR="00516B85" w:rsidRDefault="00335F51" w:rsidP="0047317C">
            <w:r>
              <w:t>Речевое</w:t>
            </w:r>
          </w:p>
        </w:tc>
        <w:tc>
          <w:tcPr>
            <w:tcW w:w="1368" w:type="dxa"/>
          </w:tcPr>
          <w:p w:rsidR="00516B85" w:rsidRDefault="00335F51" w:rsidP="0047317C">
            <w:r>
              <w:t xml:space="preserve">Физическое </w:t>
            </w:r>
          </w:p>
        </w:tc>
        <w:tc>
          <w:tcPr>
            <w:tcW w:w="1368" w:type="dxa"/>
          </w:tcPr>
          <w:p w:rsidR="00516B85" w:rsidRDefault="00335F51" w:rsidP="0047317C">
            <w:proofErr w:type="spellStart"/>
            <w:r>
              <w:t>Художественнго</w:t>
            </w:r>
            <w:proofErr w:type="spellEnd"/>
            <w:r>
              <w:t>-эстетическое</w:t>
            </w:r>
          </w:p>
        </w:tc>
      </w:tr>
      <w:tr w:rsidR="00335F51" w:rsidTr="00516B85">
        <w:tc>
          <w:tcPr>
            <w:tcW w:w="250" w:type="dxa"/>
          </w:tcPr>
          <w:p w:rsidR="00516B85" w:rsidRDefault="00335F51" w:rsidP="0047317C">
            <w:r>
              <w:t>1</w:t>
            </w:r>
          </w:p>
        </w:tc>
        <w:tc>
          <w:tcPr>
            <w:tcW w:w="2484" w:type="dxa"/>
          </w:tcPr>
          <w:p w:rsidR="00516B85" w:rsidRDefault="00335F51" w:rsidP="0047317C">
            <w:r>
              <w:t>Группа раннего возраста</w:t>
            </w:r>
          </w:p>
        </w:tc>
        <w:tc>
          <w:tcPr>
            <w:tcW w:w="1367" w:type="dxa"/>
          </w:tcPr>
          <w:p w:rsidR="00516B85" w:rsidRDefault="00852B98" w:rsidP="0047317C">
            <w:r>
              <w:t>3- 100%</w:t>
            </w:r>
          </w:p>
        </w:tc>
        <w:tc>
          <w:tcPr>
            <w:tcW w:w="1367" w:type="dxa"/>
          </w:tcPr>
          <w:p w:rsidR="00516B85" w:rsidRDefault="00BD4376" w:rsidP="0047317C">
            <w:r>
              <w:t>2-</w:t>
            </w:r>
            <w:r w:rsidR="00852B98">
              <w:t>=15%</w:t>
            </w:r>
            <w:r>
              <w:t xml:space="preserve">  </w:t>
            </w:r>
          </w:p>
          <w:p w:rsidR="007540A9" w:rsidRDefault="007540A9" w:rsidP="0047317C">
            <w:r>
              <w:t>3 -85%</w:t>
            </w:r>
          </w:p>
        </w:tc>
        <w:tc>
          <w:tcPr>
            <w:tcW w:w="1367" w:type="dxa"/>
          </w:tcPr>
          <w:p w:rsidR="00516B85" w:rsidRDefault="007540A9" w:rsidP="0047317C">
            <w:r>
              <w:t>2 – 0,4%</w:t>
            </w:r>
          </w:p>
          <w:p w:rsidR="007540A9" w:rsidRDefault="00BA5FBE" w:rsidP="0047317C">
            <w:r>
              <w:t>3 -99 ,6</w:t>
            </w:r>
            <w:r w:rsidR="007540A9">
              <w:t>%</w:t>
            </w:r>
          </w:p>
        </w:tc>
        <w:tc>
          <w:tcPr>
            <w:tcW w:w="1368" w:type="dxa"/>
          </w:tcPr>
          <w:p w:rsidR="00516B85" w:rsidRDefault="007540A9" w:rsidP="0047317C">
            <w:r>
              <w:t>3 -100%</w:t>
            </w:r>
          </w:p>
        </w:tc>
        <w:tc>
          <w:tcPr>
            <w:tcW w:w="1368" w:type="dxa"/>
          </w:tcPr>
          <w:p w:rsidR="00516B85" w:rsidRDefault="00BA5FBE" w:rsidP="0047317C">
            <w:r>
              <w:t>2-1,4%</w:t>
            </w:r>
          </w:p>
          <w:p w:rsidR="00BA5FBE" w:rsidRDefault="00BA5FBE" w:rsidP="0047317C">
            <w:r>
              <w:t>3 -98,6%</w:t>
            </w:r>
          </w:p>
        </w:tc>
      </w:tr>
      <w:tr w:rsidR="00335F51" w:rsidTr="00516B85">
        <w:tc>
          <w:tcPr>
            <w:tcW w:w="250" w:type="dxa"/>
          </w:tcPr>
          <w:p w:rsidR="00516B85" w:rsidRDefault="00852B98" w:rsidP="0047317C">
            <w:r>
              <w:t>2</w:t>
            </w:r>
          </w:p>
        </w:tc>
        <w:tc>
          <w:tcPr>
            <w:tcW w:w="2484" w:type="dxa"/>
          </w:tcPr>
          <w:p w:rsidR="00516B85" w:rsidRDefault="00BA5FBE" w:rsidP="0047317C">
            <w:r>
              <w:t>Вторая группа раннего развития</w:t>
            </w:r>
          </w:p>
        </w:tc>
        <w:tc>
          <w:tcPr>
            <w:tcW w:w="1367" w:type="dxa"/>
          </w:tcPr>
          <w:p w:rsidR="00516B85" w:rsidRDefault="00BA5FBE" w:rsidP="0047317C">
            <w:r>
              <w:t>2- 41,6%</w:t>
            </w:r>
          </w:p>
          <w:p w:rsidR="00BA5FBE" w:rsidRDefault="00BA5FBE" w:rsidP="0047317C">
            <w:r>
              <w:t>3- 58,4%</w:t>
            </w:r>
          </w:p>
        </w:tc>
        <w:tc>
          <w:tcPr>
            <w:tcW w:w="1367" w:type="dxa"/>
          </w:tcPr>
          <w:p w:rsidR="00516B85" w:rsidRDefault="00BA5FBE" w:rsidP="0047317C">
            <w:r>
              <w:t>2 -33,3%</w:t>
            </w:r>
          </w:p>
          <w:p w:rsidR="00BA5FBE" w:rsidRDefault="00BA5FBE" w:rsidP="0047317C">
            <w:r>
              <w:t>3 -66.7%</w:t>
            </w:r>
          </w:p>
        </w:tc>
        <w:tc>
          <w:tcPr>
            <w:tcW w:w="1367" w:type="dxa"/>
          </w:tcPr>
          <w:p w:rsidR="00516B85" w:rsidRDefault="00BA5FBE" w:rsidP="0047317C">
            <w:r>
              <w:t>2-41,6%</w:t>
            </w:r>
          </w:p>
          <w:p w:rsidR="00BA5FBE" w:rsidRDefault="00BA5FBE" w:rsidP="0047317C">
            <w:r>
              <w:t>3-</w:t>
            </w:r>
            <w:r w:rsidR="00B64704">
              <w:t>58,4%</w:t>
            </w:r>
          </w:p>
        </w:tc>
        <w:tc>
          <w:tcPr>
            <w:tcW w:w="1368" w:type="dxa"/>
          </w:tcPr>
          <w:p w:rsidR="00516B85" w:rsidRDefault="00BA5FBE" w:rsidP="0047317C">
            <w:r>
              <w:t>2 -16,7%</w:t>
            </w:r>
          </w:p>
          <w:p w:rsidR="00BA5FBE" w:rsidRDefault="00BA5FBE" w:rsidP="0047317C">
            <w:r>
              <w:t>3- 83,3%</w:t>
            </w:r>
          </w:p>
        </w:tc>
        <w:tc>
          <w:tcPr>
            <w:tcW w:w="1368" w:type="dxa"/>
          </w:tcPr>
          <w:p w:rsidR="00516B85" w:rsidRDefault="00B64704" w:rsidP="0047317C">
            <w:r>
              <w:t>2-33,3%</w:t>
            </w:r>
          </w:p>
          <w:p w:rsidR="00B64704" w:rsidRDefault="00B64704" w:rsidP="0047317C">
            <w:r>
              <w:t>3-66,7%</w:t>
            </w:r>
          </w:p>
        </w:tc>
      </w:tr>
      <w:tr w:rsidR="00335F51" w:rsidTr="00516B85">
        <w:tc>
          <w:tcPr>
            <w:tcW w:w="250" w:type="dxa"/>
          </w:tcPr>
          <w:p w:rsidR="00516B85" w:rsidRDefault="00B64704" w:rsidP="0047317C">
            <w:r>
              <w:t>3</w:t>
            </w:r>
          </w:p>
        </w:tc>
        <w:tc>
          <w:tcPr>
            <w:tcW w:w="2484" w:type="dxa"/>
          </w:tcPr>
          <w:p w:rsidR="00516B85" w:rsidRDefault="00B64704" w:rsidP="0047317C">
            <w:r>
              <w:t>Младшая группа</w:t>
            </w:r>
          </w:p>
        </w:tc>
        <w:tc>
          <w:tcPr>
            <w:tcW w:w="1367" w:type="dxa"/>
          </w:tcPr>
          <w:p w:rsidR="00516B85" w:rsidRDefault="00B64704" w:rsidP="0047317C">
            <w:r>
              <w:t>3-71%</w:t>
            </w:r>
          </w:p>
          <w:p w:rsidR="00B64704" w:rsidRDefault="00B64704" w:rsidP="0047317C">
            <w:r>
              <w:t>2- 29%</w:t>
            </w:r>
          </w:p>
        </w:tc>
        <w:tc>
          <w:tcPr>
            <w:tcW w:w="1367" w:type="dxa"/>
          </w:tcPr>
          <w:p w:rsidR="00516B85" w:rsidRDefault="00B64704" w:rsidP="0047317C">
            <w:r>
              <w:t>3 -83%</w:t>
            </w:r>
          </w:p>
          <w:p w:rsidR="00B64704" w:rsidRDefault="00B64704" w:rsidP="0047317C">
            <w:r>
              <w:t>2-17%</w:t>
            </w:r>
          </w:p>
        </w:tc>
        <w:tc>
          <w:tcPr>
            <w:tcW w:w="1367" w:type="dxa"/>
          </w:tcPr>
          <w:p w:rsidR="00516B85" w:rsidRDefault="00B64704" w:rsidP="0047317C">
            <w:r>
              <w:t>3-95%</w:t>
            </w:r>
          </w:p>
          <w:p w:rsidR="00B64704" w:rsidRDefault="00B64704" w:rsidP="0047317C">
            <w:r>
              <w:t>2 -5%</w:t>
            </w:r>
          </w:p>
        </w:tc>
        <w:tc>
          <w:tcPr>
            <w:tcW w:w="1368" w:type="dxa"/>
          </w:tcPr>
          <w:p w:rsidR="00516B85" w:rsidRDefault="00D23DA2" w:rsidP="0047317C">
            <w:r>
              <w:t>2-</w:t>
            </w:r>
            <w:r w:rsidR="00A12891">
              <w:t>0,7%</w:t>
            </w:r>
          </w:p>
          <w:p w:rsidR="00A12891" w:rsidRDefault="00A12891" w:rsidP="0047317C">
            <w:r>
              <w:t>3= 36%</w:t>
            </w:r>
          </w:p>
          <w:p w:rsidR="00A12891" w:rsidRDefault="00A12891" w:rsidP="0047317C">
            <w:r>
              <w:t>4 -63,3%</w:t>
            </w:r>
          </w:p>
        </w:tc>
        <w:tc>
          <w:tcPr>
            <w:tcW w:w="1368" w:type="dxa"/>
          </w:tcPr>
          <w:p w:rsidR="00516B85" w:rsidRDefault="00B64704" w:rsidP="0047317C">
            <w:r>
              <w:t>3- 75%</w:t>
            </w:r>
          </w:p>
          <w:p w:rsidR="00B64704" w:rsidRDefault="00B64704" w:rsidP="0047317C">
            <w:r>
              <w:t>2 –25%</w:t>
            </w:r>
          </w:p>
        </w:tc>
      </w:tr>
      <w:tr w:rsidR="00335F51" w:rsidTr="00516B85">
        <w:tc>
          <w:tcPr>
            <w:tcW w:w="250" w:type="dxa"/>
          </w:tcPr>
          <w:p w:rsidR="00516B85" w:rsidRDefault="00B64704" w:rsidP="0047317C">
            <w:r>
              <w:t>4</w:t>
            </w:r>
          </w:p>
        </w:tc>
        <w:tc>
          <w:tcPr>
            <w:tcW w:w="2484" w:type="dxa"/>
          </w:tcPr>
          <w:p w:rsidR="00516B85" w:rsidRDefault="00B64704" w:rsidP="0047317C">
            <w:r>
              <w:t>Средняя группа</w:t>
            </w:r>
          </w:p>
        </w:tc>
        <w:tc>
          <w:tcPr>
            <w:tcW w:w="1367" w:type="dxa"/>
          </w:tcPr>
          <w:p w:rsidR="00516B85" w:rsidRDefault="00D23DA2" w:rsidP="0047317C">
            <w:r>
              <w:t>3- 71,8%</w:t>
            </w:r>
          </w:p>
          <w:p w:rsidR="00D23DA2" w:rsidRDefault="00D23DA2" w:rsidP="0047317C">
            <w:r>
              <w:t>4- 18,2%</w:t>
            </w:r>
          </w:p>
        </w:tc>
        <w:tc>
          <w:tcPr>
            <w:tcW w:w="1367" w:type="dxa"/>
          </w:tcPr>
          <w:p w:rsidR="00516B85" w:rsidRDefault="00D23DA2" w:rsidP="0047317C">
            <w:r>
              <w:t>3-68,7%</w:t>
            </w:r>
          </w:p>
          <w:p w:rsidR="00D23DA2" w:rsidRDefault="00D23DA2" w:rsidP="0047317C">
            <w:r>
              <w:t>4-21,3%</w:t>
            </w:r>
          </w:p>
        </w:tc>
        <w:tc>
          <w:tcPr>
            <w:tcW w:w="1367" w:type="dxa"/>
          </w:tcPr>
          <w:p w:rsidR="00516B85" w:rsidRDefault="00D23DA2" w:rsidP="0047317C">
            <w:r>
              <w:t>2-15,6%</w:t>
            </w:r>
          </w:p>
          <w:p w:rsidR="00D23DA2" w:rsidRDefault="00D23DA2" w:rsidP="0047317C">
            <w:r>
              <w:t>3-62,5%</w:t>
            </w:r>
          </w:p>
          <w:p w:rsidR="00D23DA2" w:rsidRDefault="00D23DA2" w:rsidP="0047317C">
            <w:r>
              <w:t>4-28,9%</w:t>
            </w:r>
          </w:p>
        </w:tc>
        <w:tc>
          <w:tcPr>
            <w:tcW w:w="1368" w:type="dxa"/>
          </w:tcPr>
          <w:p w:rsidR="00516B85" w:rsidRDefault="00D23DA2" w:rsidP="0047317C">
            <w:r>
              <w:t>3-20,5%</w:t>
            </w:r>
          </w:p>
          <w:p w:rsidR="00D23DA2" w:rsidRDefault="00D23DA2" w:rsidP="0047317C">
            <w:r>
              <w:t>4 -79,5%</w:t>
            </w:r>
          </w:p>
        </w:tc>
        <w:tc>
          <w:tcPr>
            <w:tcW w:w="1368" w:type="dxa"/>
          </w:tcPr>
          <w:p w:rsidR="00516B85" w:rsidRDefault="00D23DA2" w:rsidP="0047317C">
            <w:r>
              <w:t>2 -15,6%</w:t>
            </w:r>
          </w:p>
          <w:p w:rsidR="00D23DA2" w:rsidRDefault="00D23DA2" w:rsidP="0047317C">
            <w:r>
              <w:t>3- 62,6%</w:t>
            </w:r>
          </w:p>
          <w:p w:rsidR="00D23DA2" w:rsidRDefault="00D23DA2" w:rsidP="0047317C">
            <w:r>
              <w:t>4 -9,4%</w:t>
            </w:r>
          </w:p>
        </w:tc>
      </w:tr>
      <w:tr w:rsidR="00335F51" w:rsidTr="00516B85">
        <w:tc>
          <w:tcPr>
            <w:tcW w:w="250" w:type="dxa"/>
          </w:tcPr>
          <w:p w:rsidR="00516B85" w:rsidRDefault="00A12891" w:rsidP="0047317C">
            <w:r>
              <w:t>5</w:t>
            </w:r>
          </w:p>
        </w:tc>
        <w:tc>
          <w:tcPr>
            <w:tcW w:w="2484" w:type="dxa"/>
          </w:tcPr>
          <w:p w:rsidR="00516B85" w:rsidRDefault="00A12891" w:rsidP="0047317C">
            <w:r>
              <w:t>Старшая группа</w:t>
            </w:r>
          </w:p>
        </w:tc>
        <w:tc>
          <w:tcPr>
            <w:tcW w:w="1367" w:type="dxa"/>
          </w:tcPr>
          <w:p w:rsidR="00516B85" w:rsidRDefault="00A12891" w:rsidP="0047317C">
            <w:r>
              <w:t>2 -32%</w:t>
            </w:r>
          </w:p>
          <w:p w:rsidR="00A12891" w:rsidRDefault="00A12891" w:rsidP="0047317C">
            <w:r>
              <w:t>3 -68%</w:t>
            </w:r>
          </w:p>
        </w:tc>
        <w:tc>
          <w:tcPr>
            <w:tcW w:w="1367" w:type="dxa"/>
          </w:tcPr>
          <w:p w:rsidR="00516B85" w:rsidRDefault="00A12891" w:rsidP="0047317C">
            <w:r>
              <w:t>2 -28%</w:t>
            </w:r>
          </w:p>
          <w:p w:rsidR="00A12891" w:rsidRDefault="00A12891" w:rsidP="0047317C">
            <w:r>
              <w:t>3  -72%</w:t>
            </w:r>
          </w:p>
        </w:tc>
        <w:tc>
          <w:tcPr>
            <w:tcW w:w="1367" w:type="dxa"/>
          </w:tcPr>
          <w:p w:rsidR="00516B85" w:rsidRDefault="00A12891" w:rsidP="0047317C">
            <w:r>
              <w:t>2-24%</w:t>
            </w:r>
          </w:p>
          <w:p w:rsidR="00A12891" w:rsidRDefault="00A12891" w:rsidP="0047317C">
            <w:r>
              <w:t>3- 76%</w:t>
            </w:r>
          </w:p>
        </w:tc>
        <w:tc>
          <w:tcPr>
            <w:tcW w:w="1368" w:type="dxa"/>
          </w:tcPr>
          <w:p w:rsidR="00516B85" w:rsidRDefault="00A12891" w:rsidP="0047317C">
            <w:r>
              <w:t>2- 12%</w:t>
            </w:r>
          </w:p>
          <w:p w:rsidR="00A12891" w:rsidRDefault="00A12891" w:rsidP="0047317C">
            <w:r>
              <w:t>3 -88%</w:t>
            </w:r>
          </w:p>
        </w:tc>
        <w:tc>
          <w:tcPr>
            <w:tcW w:w="1368" w:type="dxa"/>
          </w:tcPr>
          <w:p w:rsidR="00516B85" w:rsidRDefault="00A12891" w:rsidP="0047317C">
            <w:r>
              <w:t>2 -20%</w:t>
            </w:r>
          </w:p>
          <w:p w:rsidR="00A12891" w:rsidRDefault="00A12891" w:rsidP="0047317C">
            <w:r>
              <w:t>3 -80%</w:t>
            </w:r>
          </w:p>
        </w:tc>
      </w:tr>
    </w:tbl>
    <w:p w:rsidR="00516B85" w:rsidRDefault="00516B85" w:rsidP="0047317C">
      <w:pPr>
        <w:spacing w:after="0"/>
      </w:pPr>
    </w:p>
    <w:p w:rsidR="00245832" w:rsidRDefault="00245832" w:rsidP="0047317C">
      <w:pPr>
        <w:spacing w:after="0"/>
      </w:pPr>
      <w:r>
        <w:t>Итого по ДОУ</w:t>
      </w:r>
      <w:proofErr w:type="gramStart"/>
      <w:r>
        <w:t xml:space="preserve"> :</w:t>
      </w:r>
      <w:proofErr w:type="gramEnd"/>
    </w:p>
    <w:p w:rsidR="00245832" w:rsidRDefault="0027739B" w:rsidP="0047317C">
      <w:pPr>
        <w:spacing w:after="0"/>
      </w:pPr>
      <w:r>
        <w:t>н</w:t>
      </w:r>
      <w:r w:rsidR="00AA1558">
        <w:t>ачало года - высокий уровень- 31,5%; средний уровень- 42,1%; низкий уровень – 23,4</w:t>
      </w:r>
      <w:r w:rsidR="00245832">
        <w:t>%;</w:t>
      </w:r>
    </w:p>
    <w:p w:rsidR="00245832" w:rsidRDefault="00E75D3E" w:rsidP="0047317C">
      <w:pPr>
        <w:spacing w:after="0"/>
      </w:pPr>
      <w:r>
        <w:t>конец года - высокий уровень –3</w:t>
      </w:r>
      <w:r w:rsidR="00AA1558">
        <w:t>5</w:t>
      </w:r>
      <w:r w:rsidR="0027739B">
        <w:t>,5</w:t>
      </w:r>
      <w:r w:rsidR="00245832">
        <w:t xml:space="preserve"> %</w:t>
      </w:r>
      <w:proofErr w:type="gramStart"/>
      <w:r w:rsidR="00245832">
        <w:t xml:space="preserve"> </w:t>
      </w:r>
      <w:r w:rsidR="00AA1558">
        <w:t>;</w:t>
      </w:r>
      <w:proofErr w:type="gramEnd"/>
      <w:r w:rsidR="00AA1558">
        <w:t xml:space="preserve"> средний уровень –5</w:t>
      </w:r>
      <w:r w:rsidR="004451BF">
        <w:t>2,5%;</w:t>
      </w:r>
      <w:r w:rsidR="00AA1558">
        <w:t>низкий уровень -12%</w:t>
      </w:r>
    </w:p>
    <w:p w:rsidR="00245832" w:rsidRDefault="00245832" w:rsidP="0047317C">
      <w:pPr>
        <w:spacing w:after="0"/>
      </w:pPr>
      <w:r>
        <w:t>Можно сделать вывод, что образовательные потребности дошкольников были</w:t>
      </w:r>
    </w:p>
    <w:p w:rsidR="00245832" w:rsidRDefault="00245832" w:rsidP="0047317C">
      <w:pPr>
        <w:spacing w:after="0"/>
      </w:pPr>
      <w:proofErr w:type="gramStart"/>
      <w:r>
        <w:t>удовлетворены</w:t>
      </w:r>
      <w:proofErr w:type="gramEnd"/>
      <w:r>
        <w:t>, отмечается положительная динамика в освоении образовательной</w:t>
      </w:r>
    </w:p>
    <w:p w:rsidR="00245832" w:rsidRDefault="00245832" w:rsidP="0047317C">
      <w:pPr>
        <w:spacing w:after="0"/>
      </w:pPr>
      <w:r>
        <w:t>программы ДОУ.</w:t>
      </w:r>
    </w:p>
    <w:p w:rsidR="00245832" w:rsidRDefault="00245832" w:rsidP="0047317C">
      <w:pPr>
        <w:spacing w:after="0"/>
      </w:pPr>
      <w:r>
        <w:t xml:space="preserve">Большее внимание следует уделить речевому развитию (раздел коммуникация), т.к. </w:t>
      </w:r>
      <w:proofErr w:type="gramStart"/>
      <w:r>
        <w:t>на</w:t>
      </w:r>
      <w:proofErr w:type="gramEnd"/>
    </w:p>
    <w:p w:rsidR="00245832" w:rsidRDefault="00AA1558" w:rsidP="0047317C">
      <w:pPr>
        <w:spacing w:after="0"/>
      </w:pPr>
      <w:r>
        <w:t>конец года низкий уровень – 12</w:t>
      </w:r>
      <w:r w:rsidR="00245832">
        <w:t>%.</w:t>
      </w:r>
    </w:p>
    <w:p w:rsidR="00245832" w:rsidRDefault="00245832" w:rsidP="0047317C">
      <w:pPr>
        <w:spacing w:after="0"/>
      </w:pPr>
      <w:r>
        <w:t xml:space="preserve">Выводы: достигать стабильных положительных результатов освоения </w:t>
      </w:r>
      <w:proofErr w:type="gramStart"/>
      <w:r>
        <w:t>образовательной</w:t>
      </w:r>
      <w:proofErr w:type="gramEnd"/>
    </w:p>
    <w:p w:rsidR="00245832" w:rsidRDefault="00245832" w:rsidP="008231A4">
      <w:pPr>
        <w:spacing w:after="0"/>
      </w:pPr>
      <w:r>
        <w:t>программы удается благодаря использованию современных методов и приемов работы,</w:t>
      </w:r>
    </w:p>
    <w:p w:rsidR="00245832" w:rsidRDefault="00245832" w:rsidP="008231A4">
      <w:pPr>
        <w:spacing w:after="0"/>
      </w:pPr>
      <w:r>
        <w:t>направленных на повышение познавательного интереса дошкольников и их всестороннее</w:t>
      </w:r>
    </w:p>
    <w:p w:rsidR="00245832" w:rsidRDefault="00245832" w:rsidP="008231A4">
      <w:pPr>
        <w:spacing w:after="0"/>
      </w:pPr>
      <w:r>
        <w:t xml:space="preserve">развитие. Совместная с детьми образовательная деятельность проводится </w:t>
      </w:r>
      <w:proofErr w:type="gramStart"/>
      <w:r>
        <w:t>с</w:t>
      </w:r>
      <w:proofErr w:type="gramEnd"/>
    </w:p>
    <w:p w:rsidR="00245832" w:rsidRDefault="00245832" w:rsidP="008231A4">
      <w:pPr>
        <w:spacing w:after="0"/>
      </w:pPr>
      <w:r>
        <w:t xml:space="preserve">использованием как </w:t>
      </w:r>
      <w:proofErr w:type="gramStart"/>
      <w:r>
        <w:t>традиционных</w:t>
      </w:r>
      <w:proofErr w:type="gramEnd"/>
      <w:r>
        <w:t xml:space="preserve"> так и развивающих методов и приемов (проблемные и</w:t>
      </w:r>
    </w:p>
    <w:p w:rsidR="00245832" w:rsidRDefault="00245832" w:rsidP="008231A4">
      <w:pPr>
        <w:spacing w:after="0"/>
      </w:pPr>
      <w:r>
        <w:t>игровые обучающие ситуации, развивающие игры и упражнения, задания творческого</w:t>
      </w:r>
    </w:p>
    <w:p w:rsidR="00245832" w:rsidRDefault="00245832" w:rsidP="008231A4">
      <w:pPr>
        <w:spacing w:after="0"/>
      </w:pPr>
      <w:r>
        <w:t>типа и др.). На момент выхода из подготовительной группы ДОУ все 100% воспитанников</w:t>
      </w:r>
    </w:p>
    <w:p w:rsidR="00245832" w:rsidRDefault="00245832" w:rsidP="008231A4">
      <w:pPr>
        <w:spacing w:after="0"/>
      </w:pPr>
      <w:r>
        <w:lastRenderedPageBreak/>
        <w:t>группы освоили ООП. Таким образом, итоги данного мониторинга помогут педагогам</w:t>
      </w:r>
    </w:p>
    <w:p w:rsidR="00245832" w:rsidRDefault="00245832" w:rsidP="008231A4">
      <w:pPr>
        <w:spacing w:after="0"/>
      </w:pPr>
      <w:r>
        <w:t>определить дифференцированный подход к каждому ребёнку в подборе форм</w:t>
      </w:r>
    </w:p>
    <w:p w:rsidR="00245832" w:rsidRDefault="00245832" w:rsidP="008231A4">
      <w:pPr>
        <w:spacing w:after="0"/>
      </w:pPr>
      <w:r>
        <w:t>организации, методов и приёмов воспитания и развития.</w:t>
      </w:r>
    </w:p>
    <w:p w:rsidR="00245832" w:rsidRDefault="00245832" w:rsidP="008231A4">
      <w:pPr>
        <w:spacing w:after="0"/>
      </w:pPr>
      <w:r>
        <w:t>По сравнению с прошлым годом уровень освоения образовательной программы</w:t>
      </w:r>
    </w:p>
    <w:p w:rsidR="00245832" w:rsidRDefault="00245832" w:rsidP="008231A4">
      <w:pPr>
        <w:spacing w:after="0"/>
      </w:pPr>
      <w:r>
        <w:t>значительно вырос, это говорит о положительной динамике и стабильности</w:t>
      </w:r>
    </w:p>
    <w:p w:rsidR="00245832" w:rsidRDefault="00245832" w:rsidP="008231A4">
      <w:pPr>
        <w:spacing w:after="0"/>
      </w:pPr>
      <w:proofErr w:type="spellStart"/>
      <w:r>
        <w:t>воспитательно</w:t>
      </w:r>
      <w:proofErr w:type="spellEnd"/>
      <w:r>
        <w:t xml:space="preserve">-образовательного процесса, а также успешном </w:t>
      </w:r>
      <w:proofErr w:type="gramStart"/>
      <w:r>
        <w:t>использовании</w:t>
      </w:r>
      <w:proofErr w:type="gramEnd"/>
    </w:p>
    <w:p w:rsidR="00245832" w:rsidRDefault="00245832" w:rsidP="008231A4">
      <w:pPr>
        <w:spacing w:after="0"/>
      </w:pPr>
      <w:r>
        <w:t>современных образовательных технологий в обучении дошкольников.</w:t>
      </w:r>
    </w:p>
    <w:p w:rsidR="00245832" w:rsidRDefault="00245832" w:rsidP="008231A4">
      <w:pPr>
        <w:spacing w:after="0"/>
      </w:pPr>
      <w:r>
        <w:t>4.2. Результаты мониторинга интегративных качеств воспитанников ДОУ.</w:t>
      </w:r>
    </w:p>
    <w:p w:rsidR="002A469B" w:rsidRDefault="00245832" w:rsidP="008231A4">
      <w:pPr>
        <w:spacing w:after="0"/>
      </w:pPr>
      <w:r>
        <w:t>Интегративные качества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9"/>
        <w:gridCol w:w="984"/>
        <w:gridCol w:w="932"/>
        <w:gridCol w:w="1134"/>
        <w:gridCol w:w="992"/>
        <w:gridCol w:w="992"/>
        <w:gridCol w:w="851"/>
        <w:gridCol w:w="992"/>
        <w:gridCol w:w="1134"/>
        <w:gridCol w:w="992"/>
        <w:gridCol w:w="249"/>
      </w:tblGrid>
      <w:tr w:rsidR="0048516A" w:rsidTr="005A20CF">
        <w:tc>
          <w:tcPr>
            <w:tcW w:w="319" w:type="dxa"/>
          </w:tcPr>
          <w:p w:rsidR="00DE08D3" w:rsidRDefault="005E4044" w:rsidP="008231A4">
            <w:r>
              <w:t>№</w:t>
            </w:r>
          </w:p>
        </w:tc>
        <w:tc>
          <w:tcPr>
            <w:tcW w:w="984" w:type="dxa"/>
          </w:tcPr>
          <w:p w:rsidR="00DE08D3" w:rsidRDefault="00E87B87" w:rsidP="008231A4">
            <w:r>
              <w:t>группы</w:t>
            </w:r>
          </w:p>
        </w:tc>
        <w:tc>
          <w:tcPr>
            <w:tcW w:w="932" w:type="dxa"/>
          </w:tcPr>
          <w:p w:rsidR="005A20CF" w:rsidRDefault="00E87B87" w:rsidP="0048516A">
            <w:r>
              <w:t xml:space="preserve">Физически </w:t>
            </w:r>
            <w:proofErr w:type="spellStart"/>
            <w:r>
              <w:t>разви</w:t>
            </w:r>
            <w:proofErr w:type="spellEnd"/>
          </w:p>
          <w:p w:rsidR="00DE08D3" w:rsidRDefault="00E87B87" w:rsidP="0048516A">
            <w:proofErr w:type="spellStart"/>
            <w:r>
              <w:t>тый</w:t>
            </w:r>
            <w:proofErr w:type="spellEnd"/>
          </w:p>
        </w:tc>
        <w:tc>
          <w:tcPr>
            <w:tcW w:w="1134" w:type="dxa"/>
          </w:tcPr>
          <w:p w:rsidR="005A20CF" w:rsidRDefault="00E87B87" w:rsidP="008231A4">
            <w:r>
              <w:t>Любознательный</w:t>
            </w:r>
            <w:proofErr w:type="gramStart"/>
            <w:r>
              <w:t xml:space="preserve"> </w:t>
            </w:r>
            <w:r w:rsidR="0048516A">
              <w:t>,</w:t>
            </w:r>
            <w:proofErr w:type="gramEnd"/>
            <w:r w:rsidR="0048516A">
              <w:t>актив</w:t>
            </w:r>
          </w:p>
          <w:p w:rsidR="00DE08D3" w:rsidRDefault="0048516A" w:rsidP="008231A4">
            <w:proofErr w:type="spellStart"/>
            <w:r>
              <w:t>ный</w:t>
            </w:r>
            <w:proofErr w:type="spellEnd"/>
          </w:p>
        </w:tc>
        <w:tc>
          <w:tcPr>
            <w:tcW w:w="992" w:type="dxa"/>
          </w:tcPr>
          <w:p w:rsidR="005A20CF" w:rsidRDefault="0048516A" w:rsidP="008231A4">
            <w:proofErr w:type="spellStart"/>
            <w:r>
              <w:t>Эмцио</w:t>
            </w:r>
            <w:proofErr w:type="spellEnd"/>
          </w:p>
          <w:p w:rsidR="005A20CF" w:rsidRDefault="005A20CF" w:rsidP="008231A4">
            <w:proofErr w:type="spellStart"/>
            <w:r>
              <w:t>н</w:t>
            </w:r>
            <w:r w:rsidR="0048516A">
              <w:t>аль</w:t>
            </w:r>
            <w:proofErr w:type="spellEnd"/>
          </w:p>
          <w:p w:rsidR="00DE08D3" w:rsidRDefault="0048516A" w:rsidP="008231A4">
            <w:proofErr w:type="spellStart"/>
            <w:r>
              <w:t>н</w:t>
            </w:r>
            <w:r w:rsidR="005A20CF">
              <w:t>ый</w:t>
            </w:r>
            <w:proofErr w:type="spellEnd"/>
            <w:r>
              <w:t>-отзывчивый</w:t>
            </w:r>
          </w:p>
        </w:tc>
        <w:tc>
          <w:tcPr>
            <w:tcW w:w="992" w:type="dxa"/>
          </w:tcPr>
          <w:p w:rsidR="00DE08D3" w:rsidRDefault="0048516A" w:rsidP="008231A4">
            <w:r>
              <w:t xml:space="preserve">Овладевший </w:t>
            </w:r>
          </w:p>
          <w:p w:rsidR="005A20CF" w:rsidRDefault="005A20CF" w:rsidP="008231A4">
            <w:proofErr w:type="spellStart"/>
            <w:r>
              <w:t>с</w:t>
            </w:r>
            <w:r w:rsidR="0048516A">
              <w:t>редст</w:t>
            </w:r>
            <w:proofErr w:type="spellEnd"/>
          </w:p>
          <w:p w:rsidR="0048516A" w:rsidRDefault="005A20CF" w:rsidP="008231A4">
            <w:r>
              <w:t>вами</w:t>
            </w:r>
          </w:p>
          <w:p w:rsidR="005A20CF" w:rsidRDefault="0048516A" w:rsidP="008231A4">
            <w:r>
              <w:t>.обще</w:t>
            </w:r>
          </w:p>
          <w:p w:rsidR="0048516A" w:rsidRDefault="005A20CF" w:rsidP="008231A4">
            <w:proofErr w:type="spellStart"/>
            <w:r>
              <w:t>ния</w:t>
            </w:r>
            <w:proofErr w:type="spellEnd"/>
          </w:p>
        </w:tc>
        <w:tc>
          <w:tcPr>
            <w:tcW w:w="851" w:type="dxa"/>
          </w:tcPr>
          <w:p w:rsidR="005A20CF" w:rsidRDefault="0048516A" w:rsidP="008231A4">
            <w:proofErr w:type="spellStart"/>
            <w:r>
              <w:t>С</w:t>
            </w:r>
            <w:r w:rsidR="005A20CF">
              <w:t>по</w:t>
            </w:r>
            <w:proofErr w:type="spellEnd"/>
          </w:p>
          <w:p w:rsidR="00DE08D3" w:rsidRDefault="005A20CF" w:rsidP="008231A4">
            <w:proofErr w:type="spellStart"/>
            <w:r>
              <w:t>собность</w:t>
            </w:r>
            <w:proofErr w:type="spellEnd"/>
            <w:r>
              <w:t xml:space="preserve"> </w:t>
            </w:r>
          </w:p>
          <w:p w:rsidR="0048516A" w:rsidRDefault="005A20CF" w:rsidP="008231A4">
            <w:r>
              <w:t>управлять</w:t>
            </w:r>
          </w:p>
          <w:p w:rsidR="005A20CF" w:rsidRDefault="005A20CF" w:rsidP="008231A4">
            <w:proofErr w:type="spellStart"/>
            <w:r>
              <w:t>п</w:t>
            </w:r>
            <w:r w:rsidR="0048516A">
              <w:t>ове</w:t>
            </w:r>
            <w:proofErr w:type="spellEnd"/>
          </w:p>
          <w:p w:rsidR="005A20CF" w:rsidRDefault="005A20CF" w:rsidP="008231A4">
            <w:proofErr w:type="spellStart"/>
            <w:r>
              <w:t>дени</w:t>
            </w:r>
            <w:proofErr w:type="spellEnd"/>
          </w:p>
          <w:p w:rsidR="0048516A" w:rsidRDefault="005A20CF" w:rsidP="008231A4">
            <w:r>
              <w:t>ем</w:t>
            </w:r>
          </w:p>
        </w:tc>
        <w:tc>
          <w:tcPr>
            <w:tcW w:w="992" w:type="dxa"/>
          </w:tcPr>
          <w:p w:rsidR="0048516A" w:rsidRDefault="0048516A" w:rsidP="008231A4">
            <w:r>
              <w:t>Способн</w:t>
            </w:r>
            <w:r w:rsidR="005A20CF">
              <w:t>ость</w:t>
            </w:r>
          </w:p>
          <w:p w:rsidR="00DE08D3" w:rsidRDefault="005A20CF" w:rsidP="008231A4">
            <w:r>
              <w:t>р</w:t>
            </w:r>
            <w:r w:rsidR="0048516A">
              <w:t>ешать</w:t>
            </w:r>
          </w:p>
          <w:p w:rsidR="0048516A" w:rsidRDefault="005E4044" w:rsidP="008231A4">
            <w:r>
              <w:t>и</w:t>
            </w:r>
            <w:r w:rsidR="005A20CF">
              <w:t>нтеллектуальные</w:t>
            </w:r>
          </w:p>
          <w:p w:rsidR="0048516A" w:rsidRDefault="005E4044" w:rsidP="008231A4">
            <w:r>
              <w:t>и</w:t>
            </w:r>
            <w:r w:rsidR="0048516A">
              <w:t xml:space="preserve"> </w:t>
            </w:r>
            <w:proofErr w:type="spellStart"/>
            <w:r w:rsidR="005A20CF">
              <w:t>личност</w:t>
            </w:r>
            <w:proofErr w:type="spellEnd"/>
          </w:p>
          <w:p w:rsidR="005A20CF" w:rsidRDefault="005A20CF" w:rsidP="008231A4">
            <w:proofErr w:type="spellStart"/>
            <w:r>
              <w:t>ные</w:t>
            </w:r>
            <w:proofErr w:type="spellEnd"/>
          </w:p>
          <w:p w:rsidR="0048516A" w:rsidRDefault="0048516A" w:rsidP="008231A4">
            <w:r>
              <w:t>задачи</w:t>
            </w:r>
          </w:p>
        </w:tc>
        <w:tc>
          <w:tcPr>
            <w:tcW w:w="1134" w:type="dxa"/>
          </w:tcPr>
          <w:p w:rsidR="005A20CF" w:rsidRDefault="0048516A" w:rsidP="008231A4">
            <w:r>
              <w:t>Имею</w:t>
            </w:r>
          </w:p>
          <w:p w:rsidR="0048516A" w:rsidRDefault="0048516A" w:rsidP="008231A4">
            <w:proofErr w:type="spellStart"/>
            <w:r>
              <w:t>щ</w:t>
            </w:r>
            <w:r w:rsidR="005A20CF">
              <w:t>ий</w:t>
            </w:r>
            <w:proofErr w:type="spellEnd"/>
          </w:p>
          <w:p w:rsidR="005A20CF" w:rsidRDefault="0048516A" w:rsidP="008231A4">
            <w:r>
              <w:t>.</w:t>
            </w:r>
            <w:proofErr w:type="spellStart"/>
            <w:r w:rsidR="005A20CF">
              <w:t>первич</w:t>
            </w:r>
            <w:proofErr w:type="spellEnd"/>
          </w:p>
          <w:p w:rsidR="00DE08D3" w:rsidRDefault="005A20CF" w:rsidP="008231A4">
            <w:proofErr w:type="spellStart"/>
            <w:r>
              <w:t>ные</w:t>
            </w:r>
            <w:proofErr w:type="spellEnd"/>
            <w:r>
              <w:t xml:space="preserve"> представления</w:t>
            </w:r>
            <w:proofErr w:type="gramStart"/>
            <w:r w:rsidR="0048516A">
              <w:t xml:space="preserve"> О</w:t>
            </w:r>
            <w:proofErr w:type="gramEnd"/>
            <w:r w:rsidR="0048516A">
              <w:t xml:space="preserve"> себе</w:t>
            </w:r>
          </w:p>
        </w:tc>
        <w:tc>
          <w:tcPr>
            <w:tcW w:w="992" w:type="dxa"/>
          </w:tcPr>
          <w:p w:rsidR="005A20CF" w:rsidRDefault="0048516A" w:rsidP="008231A4">
            <w:r>
              <w:t>Овлад</w:t>
            </w:r>
            <w:r w:rsidR="005A20CF">
              <w:t xml:space="preserve">евший </w:t>
            </w:r>
            <w:proofErr w:type="spellStart"/>
            <w:r>
              <w:t>униве</w:t>
            </w:r>
            <w:r w:rsidR="005A20CF">
              <w:t>р</w:t>
            </w:r>
            <w:proofErr w:type="spellEnd"/>
          </w:p>
          <w:p w:rsidR="00DE08D3" w:rsidRDefault="005A20CF" w:rsidP="008231A4">
            <w:r>
              <w:t xml:space="preserve">сальными </w:t>
            </w:r>
          </w:p>
          <w:p w:rsidR="005A20CF" w:rsidRDefault="005E4044" w:rsidP="008231A4">
            <w:proofErr w:type="spellStart"/>
            <w:r>
              <w:t>п</w:t>
            </w:r>
            <w:r w:rsidR="005A20CF">
              <w:t>редпо</w:t>
            </w:r>
            <w:proofErr w:type="spellEnd"/>
          </w:p>
          <w:p w:rsidR="005A20CF" w:rsidRDefault="005E4044" w:rsidP="008231A4">
            <w:proofErr w:type="spellStart"/>
            <w:r>
              <w:t>с</w:t>
            </w:r>
            <w:r w:rsidR="005A20CF">
              <w:t>ылка</w:t>
            </w:r>
            <w:proofErr w:type="spellEnd"/>
          </w:p>
          <w:p w:rsidR="005A20CF" w:rsidRDefault="005A20CF" w:rsidP="008231A4">
            <w:r>
              <w:t xml:space="preserve">ми </w:t>
            </w:r>
          </w:p>
          <w:p w:rsidR="005A20CF" w:rsidRDefault="005E4044" w:rsidP="008231A4">
            <w:r>
              <w:t>у</w:t>
            </w:r>
            <w:r w:rsidR="005A20CF">
              <w:t>чеб</w:t>
            </w:r>
          </w:p>
          <w:p w:rsidR="005A20CF" w:rsidRDefault="005A20CF" w:rsidP="008231A4">
            <w:r>
              <w:t>ной</w:t>
            </w:r>
          </w:p>
          <w:p w:rsidR="005A20CF" w:rsidRDefault="005E4044" w:rsidP="008231A4">
            <w:proofErr w:type="spellStart"/>
            <w:r>
              <w:t>д</w:t>
            </w:r>
            <w:r w:rsidR="005A20CF">
              <w:t>еят</w:t>
            </w:r>
            <w:proofErr w:type="spellEnd"/>
            <w:r w:rsidR="005A20CF">
              <w:t>.</w:t>
            </w:r>
          </w:p>
        </w:tc>
        <w:tc>
          <w:tcPr>
            <w:tcW w:w="249" w:type="dxa"/>
          </w:tcPr>
          <w:p w:rsidR="00DE08D3" w:rsidRDefault="00DE08D3" w:rsidP="008231A4"/>
          <w:p w:rsidR="005A20CF" w:rsidRDefault="005A20CF" w:rsidP="008231A4"/>
        </w:tc>
      </w:tr>
      <w:tr w:rsidR="0048516A" w:rsidTr="005A20CF">
        <w:tc>
          <w:tcPr>
            <w:tcW w:w="319" w:type="dxa"/>
          </w:tcPr>
          <w:p w:rsidR="00DE08D3" w:rsidRDefault="005E4044" w:rsidP="008231A4">
            <w:r>
              <w:t>1</w:t>
            </w:r>
          </w:p>
        </w:tc>
        <w:tc>
          <w:tcPr>
            <w:tcW w:w="984" w:type="dxa"/>
          </w:tcPr>
          <w:p w:rsidR="00DE08D3" w:rsidRDefault="005E4044" w:rsidP="008231A4">
            <w:r>
              <w:t>2 гр.</w:t>
            </w:r>
          </w:p>
          <w:p w:rsidR="005E4044" w:rsidRDefault="005E4044" w:rsidP="008231A4">
            <w:proofErr w:type="gramStart"/>
            <w:r>
              <w:t>Раннего</w:t>
            </w:r>
            <w:proofErr w:type="gramEnd"/>
            <w:r>
              <w:t xml:space="preserve"> возраст.</w:t>
            </w:r>
          </w:p>
        </w:tc>
        <w:tc>
          <w:tcPr>
            <w:tcW w:w="932" w:type="dxa"/>
          </w:tcPr>
          <w:p w:rsidR="00DE08D3" w:rsidRDefault="00B251A6" w:rsidP="008231A4">
            <w:r>
              <w:t>2</w:t>
            </w:r>
            <w:r w:rsidR="005E4044">
              <w:t>-16.7%</w:t>
            </w:r>
          </w:p>
          <w:p w:rsidR="005E4044" w:rsidRDefault="005E4044" w:rsidP="008231A4">
            <w:r>
              <w:t>3-83.3%</w:t>
            </w:r>
          </w:p>
        </w:tc>
        <w:tc>
          <w:tcPr>
            <w:tcW w:w="1134" w:type="dxa"/>
          </w:tcPr>
          <w:p w:rsidR="005E4044" w:rsidRDefault="005E4044" w:rsidP="008231A4">
            <w:r>
              <w:t>2-33,3%</w:t>
            </w:r>
          </w:p>
          <w:p w:rsidR="005E4044" w:rsidRDefault="005E4044" w:rsidP="008231A4">
            <w:r>
              <w:t>3 -66,7%</w:t>
            </w:r>
          </w:p>
        </w:tc>
        <w:tc>
          <w:tcPr>
            <w:tcW w:w="992" w:type="dxa"/>
          </w:tcPr>
          <w:p w:rsidR="00DE08D3" w:rsidRDefault="005E4044" w:rsidP="008231A4">
            <w:r>
              <w:t>2-41,6%</w:t>
            </w:r>
          </w:p>
          <w:p w:rsidR="005E4044" w:rsidRDefault="005E4044" w:rsidP="008231A4">
            <w:r>
              <w:t>3-58,4%</w:t>
            </w:r>
          </w:p>
        </w:tc>
        <w:tc>
          <w:tcPr>
            <w:tcW w:w="992" w:type="dxa"/>
          </w:tcPr>
          <w:p w:rsidR="00DE08D3" w:rsidRDefault="005E4044" w:rsidP="008231A4">
            <w:r>
              <w:t>2-41,6%</w:t>
            </w:r>
          </w:p>
          <w:p w:rsidR="005E4044" w:rsidRDefault="005E4044" w:rsidP="008231A4">
            <w:r>
              <w:t>3-58,4%</w:t>
            </w:r>
          </w:p>
        </w:tc>
        <w:tc>
          <w:tcPr>
            <w:tcW w:w="851" w:type="dxa"/>
          </w:tcPr>
          <w:p w:rsidR="00DE08D3" w:rsidRDefault="005E4044" w:rsidP="008231A4">
            <w:r>
              <w:t>2-15,7%</w:t>
            </w:r>
          </w:p>
          <w:p w:rsidR="005E4044" w:rsidRDefault="005E4044" w:rsidP="008231A4">
            <w:r>
              <w:t>3-84,3%</w:t>
            </w:r>
          </w:p>
          <w:p w:rsidR="005E4044" w:rsidRDefault="005E4044" w:rsidP="008231A4"/>
        </w:tc>
        <w:tc>
          <w:tcPr>
            <w:tcW w:w="992" w:type="dxa"/>
          </w:tcPr>
          <w:p w:rsidR="00DE08D3" w:rsidRDefault="005A0407" w:rsidP="008231A4">
            <w:r>
              <w:t>2-84%</w:t>
            </w:r>
          </w:p>
          <w:p w:rsidR="005A0407" w:rsidRDefault="005A0407" w:rsidP="008231A4">
            <w:r>
              <w:t>3-16%</w:t>
            </w:r>
          </w:p>
        </w:tc>
        <w:tc>
          <w:tcPr>
            <w:tcW w:w="1134" w:type="dxa"/>
          </w:tcPr>
          <w:p w:rsidR="00DE08D3" w:rsidRDefault="005A0407" w:rsidP="008231A4">
            <w:r>
              <w:t>2=50%</w:t>
            </w:r>
          </w:p>
          <w:p w:rsidR="005A0407" w:rsidRDefault="005A0407" w:rsidP="008231A4">
            <w:r>
              <w:t>3-50%</w:t>
            </w:r>
          </w:p>
        </w:tc>
        <w:tc>
          <w:tcPr>
            <w:tcW w:w="992" w:type="dxa"/>
          </w:tcPr>
          <w:p w:rsidR="00DE08D3" w:rsidRDefault="00DE08D3" w:rsidP="008231A4"/>
        </w:tc>
        <w:tc>
          <w:tcPr>
            <w:tcW w:w="249" w:type="dxa"/>
          </w:tcPr>
          <w:p w:rsidR="00DE08D3" w:rsidRDefault="00DE08D3" w:rsidP="008231A4"/>
        </w:tc>
      </w:tr>
      <w:tr w:rsidR="0048516A" w:rsidTr="005A20CF">
        <w:tc>
          <w:tcPr>
            <w:tcW w:w="319" w:type="dxa"/>
          </w:tcPr>
          <w:p w:rsidR="00DE08D3" w:rsidRDefault="005E4044" w:rsidP="008231A4">
            <w:r>
              <w:t>2</w:t>
            </w:r>
          </w:p>
        </w:tc>
        <w:tc>
          <w:tcPr>
            <w:tcW w:w="984" w:type="dxa"/>
          </w:tcPr>
          <w:p w:rsidR="00DE08D3" w:rsidRDefault="005E4044" w:rsidP="008231A4">
            <w:r>
              <w:t>2гр</w:t>
            </w:r>
            <w:proofErr w:type="gramStart"/>
            <w:r>
              <w:t>.р</w:t>
            </w:r>
            <w:proofErr w:type="gramEnd"/>
            <w:r>
              <w:t>аннего возраста</w:t>
            </w:r>
          </w:p>
        </w:tc>
        <w:tc>
          <w:tcPr>
            <w:tcW w:w="932" w:type="dxa"/>
          </w:tcPr>
          <w:p w:rsidR="00DE08D3" w:rsidRDefault="0057467B" w:rsidP="008231A4">
            <w:r>
              <w:t>4</w:t>
            </w:r>
            <w:r w:rsidR="005E4044">
              <w:t>-10,7%</w:t>
            </w:r>
          </w:p>
          <w:p w:rsidR="005E4044" w:rsidRDefault="005E4044" w:rsidP="008231A4">
            <w:r>
              <w:t>3-</w:t>
            </w:r>
            <w:r w:rsidR="00D33555">
              <w:t>89,3%-</w:t>
            </w:r>
          </w:p>
        </w:tc>
        <w:tc>
          <w:tcPr>
            <w:tcW w:w="1134" w:type="dxa"/>
          </w:tcPr>
          <w:p w:rsidR="00DE08D3" w:rsidRDefault="0057467B" w:rsidP="008231A4">
            <w:r>
              <w:t>4</w:t>
            </w:r>
            <w:r w:rsidR="00D33555">
              <w:t>-6,7%</w:t>
            </w:r>
          </w:p>
          <w:p w:rsidR="00D33555" w:rsidRDefault="00D33555" w:rsidP="008231A4">
            <w:r>
              <w:t>3-93.3%</w:t>
            </w:r>
          </w:p>
        </w:tc>
        <w:tc>
          <w:tcPr>
            <w:tcW w:w="992" w:type="dxa"/>
          </w:tcPr>
          <w:p w:rsidR="00DE08D3" w:rsidRDefault="0057467B" w:rsidP="008231A4">
            <w:r>
              <w:t>4</w:t>
            </w:r>
            <w:r w:rsidR="00D33555">
              <w:t>-39,5%</w:t>
            </w:r>
          </w:p>
          <w:p w:rsidR="00D33555" w:rsidRDefault="00D33555" w:rsidP="008231A4">
            <w:r>
              <w:t>3-61,5%</w:t>
            </w:r>
          </w:p>
        </w:tc>
        <w:tc>
          <w:tcPr>
            <w:tcW w:w="992" w:type="dxa"/>
          </w:tcPr>
          <w:p w:rsidR="00DE08D3" w:rsidRDefault="0057467B" w:rsidP="008231A4">
            <w:r>
              <w:t>4</w:t>
            </w:r>
            <w:r w:rsidR="00D33555">
              <w:t>-32%</w:t>
            </w:r>
          </w:p>
          <w:p w:rsidR="00D33555" w:rsidRDefault="00D33555" w:rsidP="008231A4">
            <w:r>
              <w:t>3-68%</w:t>
            </w:r>
          </w:p>
        </w:tc>
        <w:tc>
          <w:tcPr>
            <w:tcW w:w="851" w:type="dxa"/>
          </w:tcPr>
          <w:p w:rsidR="00DE08D3" w:rsidRDefault="0057467B" w:rsidP="008231A4">
            <w:r>
              <w:t>4</w:t>
            </w:r>
            <w:r w:rsidR="00D33555">
              <w:t>-7%</w:t>
            </w:r>
          </w:p>
          <w:p w:rsidR="00D33555" w:rsidRDefault="00D33555" w:rsidP="008231A4">
            <w:r>
              <w:t>3-93%</w:t>
            </w:r>
          </w:p>
        </w:tc>
        <w:tc>
          <w:tcPr>
            <w:tcW w:w="992" w:type="dxa"/>
          </w:tcPr>
          <w:p w:rsidR="00DE08D3" w:rsidRDefault="0057467B" w:rsidP="008231A4">
            <w:r>
              <w:t>4</w:t>
            </w:r>
            <w:r w:rsidR="00D33555">
              <w:t>-63%</w:t>
            </w:r>
          </w:p>
          <w:p w:rsidR="00D33555" w:rsidRDefault="00D33555" w:rsidP="008231A4">
            <w:r>
              <w:t>3-37%</w:t>
            </w:r>
          </w:p>
        </w:tc>
        <w:tc>
          <w:tcPr>
            <w:tcW w:w="1134" w:type="dxa"/>
          </w:tcPr>
          <w:p w:rsidR="00DE08D3" w:rsidRDefault="0057467B" w:rsidP="008231A4">
            <w:r>
              <w:t>4</w:t>
            </w:r>
            <w:r w:rsidR="00D33555">
              <w:t>-27%</w:t>
            </w:r>
          </w:p>
          <w:p w:rsidR="00D33555" w:rsidRDefault="00D33555" w:rsidP="008231A4">
            <w:r>
              <w:t>3-63%</w:t>
            </w:r>
          </w:p>
        </w:tc>
        <w:tc>
          <w:tcPr>
            <w:tcW w:w="992" w:type="dxa"/>
          </w:tcPr>
          <w:p w:rsidR="00DE08D3" w:rsidRDefault="00DE08D3" w:rsidP="008231A4"/>
        </w:tc>
        <w:tc>
          <w:tcPr>
            <w:tcW w:w="249" w:type="dxa"/>
          </w:tcPr>
          <w:p w:rsidR="00DE08D3" w:rsidRDefault="00DE08D3" w:rsidP="008231A4"/>
        </w:tc>
      </w:tr>
      <w:tr w:rsidR="0048516A" w:rsidTr="005A20CF">
        <w:tc>
          <w:tcPr>
            <w:tcW w:w="319" w:type="dxa"/>
          </w:tcPr>
          <w:p w:rsidR="00DE08D3" w:rsidRDefault="005A0407" w:rsidP="008231A4">
            <w:r>
              <w:t>3</w:t>
            </w:r>
          </w:p>
        </w:tc>
        <w:tc>
          <w:tcPr>
            <w:tcW w:w="984" w:type="dxa"/>
          </w:tcPr>
          <w:p w:rsidR="00DE08D3" w:rsidRDefault="00187B00" w:rsidP="008231A4">
            <w:r>
              <w:t>М</w:t>
            </w:r>
            <w:r w:rsidR="005A0407">
              <w:t>ладшая</w:t>
            </w:r>
            <w:r>
              <w:t xml:space="preserve"> гр.</w:t>
            </w:r>
          </w:p>
        </w:tc>
        <w:tc>
          <w:tcPr>
            <w:tcW w:w="932" w:type="dxa"/>
          </w:tcPr>
          <w:p w:rsidR="00DE08D3" w:rsidRDefault="0057467B" w:rsidP="008231A4">
            <w:r>
              <w:t>3</w:t>
            </w:r>
            <w:r w:rsidR="00187B00">
              <w:t>-21%</w:t>
            </w:r>
          </w:p>
          <w:p w:rsidR="00187B00" w:rsidRDefault="0057467B" w:rsidP="008231A4">
            <w:r>
              <w:t>4</w:t>
            </w:r>
            <w:r w:rsidR="00187B00">
              <w:t>-?9%</w:t>
            </w:r>
          </w:p>
        </w:tc>
        <w:tc>
          <w:tcPr>
            <w:tcW w:w="1134" w:type="dxa"/>
          </w:tcPr>
          <w:p w:rsidR="00DE08D3" w:rsidRDefault="00855927" w:rsidP="008231A4">
            <w:r>
              <w:t>3-</w:t>
            </w:r>
            <w:r w:rsidR="00187B00">
              <w:t xml:space="preserve"> 5%</w:t>
            </w:r>
          </w:p>
          <w:p w:rsidR="00187B00" w:rsidRDefault="00855927" w:rsidP="008231A4">
            <w:r>
              <w:t>4</w:t>
            </w:r>
            <w:r w:rsidR="00187B00">
              <w:t>-95%</w:t>
            </w:r>
          </w:p>
        </w:tc>
        <w:tc>
          <w:tcPr>
            <w:tcW w:w="992" w:type="dxa"/>
          </w:tcPr>
          <w:p w:rsidR="00187B00" w:rsidRDefault="0057467B" w:rsidP="008231A4">
            <w:r>
              <w:t>3-100%</w:t>
            </w:r>
          </w:p>
        </w:tc>
        <w:tc>
          <w:tcPr>
            <w:tcW w:w="992" w:type="dxa"/>
          </w:tcPr>
          <w:p w:rsidR="00DE08D3" w:rsidRDefault="00855927" w:rsidP="008231A4">
            <w:r>
              <w:t>3-</w:t>
            </w:r>
            <w:r w:rsidR="0057467B">
              <w:t>100%</w:t>
            </w:r>
          </w:p>
        </w:tc>
        <w:tc>
          <w:tcPr>
            <w:tcW w:w="851" w:type="dxa"/>
          </w:tcPr>
          <w:p w:rsidR="00DE08D3" w:rsidRDefault="00855927" w:rsidP="008231A4">
            <w:r>
              <w:t>3</w:t>
            </w:r>
            <w:r w:rsidR="0057467B">
              <w:t>- 7%</w:t>
            </w:r>
          </w:p>
          <w:p w:rsidR="0057467B" w:rsidRDefault="00855927" w:rsidP="008231A4">
            <w:r>
              <w:t>4</w:t>
            </w:r>
            <w:r w:rsidR="0057467B">
              <w:t>-93%</w:t>
            </w:r>
          </w:p>
        </w:tc>
        <w:tc>
          <w:tcPr>
            <w:tcW w:w="992" w:type="dxa"/>
          </w:tcPr>
          <w:p w:rsidR="00DE08D3" w:rsidRDefault="00855927" w:rsidP="008231A4">
            <w:r>
              <w:t>3</w:t>
            </w:r>
            <w:r w:rsidR="0057467B">
              <w:t xml:space="preserve"> -45%</w:t>
            </w:r>
          </w:p>
          <w:p w:rsidR="0057467B" w:rsidRDefault="00855927" w:rsidP="008231A4">
            <w:r>
              <w:t>4</w:t>
            </w:r>
            <w:r w:rsidR="0057467B">
              <w:t>-55%</w:t>
            </w:r>
          </w:p>
        </w:tc>
        <w:tc>
          <w:tcPr>
            <w:tcW w:w="1134" w:type="dxa"/>
          </w:tcPr>
          <w:p w:rsidR="00DE08D3" w:rsidRDefault="00855927" w:rsidP="008231A4">
            <w:r>
              <w:t>3</w:t>
            </w:r>
            <w:r w:rsidR="0057467B">
              <w:t>-12%</w:t>
            </w:r>
          </w:p>
          <w:p w:rsidR="0057467B" w:rsidRDefault="00855927" w:rsidP="008231A4">
            <w:r>
              <w:t>4</w:t>
            </w:r>
            <w:r w:rsidR="0057467B">
              <w:t>-88%</w:t>
            </w:r>
          </w:p>
        </w:tc>
        <w:tc>
          <w:tcPr>
            <w:tcW w:w="992" w:type="dxa"/>
          </w:tcPr>
          <w:p w:rsidR="00DE08D3" w:rsidRDefault="00855927" w:rsidP="008231A4">
            <w:r>
              <w:t>3</w:t>
            </w:r>
            <w:r w:rsidR="0057467B">
              <w:t>-24%</w:t>
            </w:r>
          </w:p>
          <w:p w:rsidR="0057467B" w:rsidRDefault="00855927" w:rsidP="008231A4">
            <w:r>
              <w:t>4</w:t>
            </w:r>
            <w:r w:rsidR="0057467B">
              <w:t>-76%</w:t>
            </w:r>
          </w:p>
        </w:tc>
        <w:tc>
          <w:tcPr>
            <w:tcW w:w="249" w:type="dxa"/>
          </w:tcPr>
          <w:p w:rsidR="00DE08D3" w:rsidRDefault="00DE08D3" w:rsidP="008231A4"/>
        </w:tc>
      </w:tr>
      <w:tr w:rsidR="0048516A" w:rsidTr="005A20CF">
        <w:tc>
          <w:tcPr>
            <w:tcW w:w="319" w:type="dxa"/>
          </w:tcPr>
          <w:p w:rsidR="00DE08D3" w:rsidRDefault="0057467B" w:rsidP="008231A4">
            <w:r>
              <w:t>4</w:t>
            </w:r>
          </w:p>
        </w:tc>
        <w:tc>
          <w:tcPr>
            <w:tcW w:w="984" w:type="dxa"/>
          </w:tcPr>
          <w:p w:rsidR="0057467B" w:rsidRDefault="0057467B" w:rsidP="008231A4">
            <w:r>
              <w:t>Сред</w:t>
            </w:r>
          </w:p>
          <w:p w:rsidR="00DE08D3" w:rsidRDefault="0057467B" w:rsidP="008231A4">
            <w:proofErr w:type="spellStart"/>
            <w:r>
              <w:t>няя</w:t>
            </w:r>
            <w:proofErr w:type="spellEnd"/>
            <w:r>
              <w:t xml:space="preserve"> группа</w:t>
            </w:r>
          </w:p>
        </w:tc>
        <w:tc>
          <w:tcPr>
            <w:tcW w:w="932" w:type="dxa"/>
          </w:tcPr>
          <w:p w:rsidR="00DE08D3" w:rsidRDefault="0057467B" w:rsidP="008231A4">
            <w:r>
              <w:t>3-21%</w:t>
            </w:r>
          </w:p>
          <w:p w:rsidR="0057467B" w:rsidRDefault="0057467B" w:rsidP="008231A4">
            <w:r>
              <w:t>4- 79%</w:t>
            </w:r>
          </w:p>
        </w:tc>
        <w:tc>
          <w:tcPr>
            <w:tcW w:w="1134" w:type="dxa"/>
          </w:tcPr>
          <w:p w:rsidR="00DE08D3" w:rsidRDefault="00855927" w:rsidP="008231A4">
            <w:r>
              <w:t>3-57%</w:t>
            </w:r>
          </w:p>
          <w:p w:rsidR="007453DF" w:rsidRDefault="007453DF" w:rsidP="008231A4">
            <w:r>
              <w:t>4-43%</w:t>
            </w:r>
          </w:p>
        </w:tc>
        <w:tc>
          <w:tcPr>
            <w:tcW w:w="992" w:type="dxa"/>
          </w:tcPr>
          <w:p w:rsidR="00DE08D3" w:rsidRDefault="007453DF" w:rsidP="008231A4">
            <w:r>
              <w:t>3-46%</w:t>
            </w:r>
          </w:p>
          <w:p w:rsidR="007453DF" w:rsidRDefault="007453DF" w:rsidP="008231A4">
            <w:r>
              <w:t>4-54%</w:t>
            </w:r>
          </w:p>
        </w:tc>
        <w:tc>
          <w:tcPr>
            <w:tcW w:w="992" w:type="dxa"/>
          </w:tcPr>
          <w:p w:rsidR="00DE08D3" w:rsidRDefault="007453DF" w:rsidP="008231A4">
            <w:r>
              <w:t>3-67%</w:t>
            </w:r>
          </w:p>
          <w:p w:rsidR="007453DF" w:rsidRDefault="007453DF" w:rsidP="008231A4">
            <w:r>
              <w:t>4-33%</w:t>
            </w:r>
          </w:p>
        </w:tc>
        <w:tc>
          <w:tcPr>
            <w:tcW w:w="851" w:type="dxa"/>
          </w:tcPr>
          <w:p w:rsidR="00DE08D3" w:rsidRDefault="007453DF" w:rsidP="008231A4">
            <w:r>
              <w:t>3-71%</w:t>
            </w:r>
          </w:p>
          <w:p w:rsidR="007453DF" w:rsidRDefault="007453DF" w:rsidP="008231A4">
            <w:r>
              <w:t>4-29%</w:t>
            </w:r>
          </w:p>
        </w:tc>
        <w:tc>
          <w:tcPr>
            <w:tcW w:w="992" w:type="dxa"/>
          </w:tcPr>
          <w:p w:rsidR="00DE08D3" w:rsidRDefault="007453DF" w:rsidP="008231A4">
            <w:r>
              <w:t>3-84%</w:t>
            </w:r>
          </w:p>
          <w:p w:rsidR="007453DF" w:rsidRDefault="007453DF" w:rsidP="008231A4">
            <w:r>
              <w:t>4-16%</w:t>
            </w:r>
          </w:p>
        </w:tc>
        <w:tc>
          <w:tcPr>
            <w:tcW w:w="1134" w:type="dxa"/>
          </w:tcPr>
          <w:p w:rsidR="00DE08D3" w:rsidRDefault="007453DF" w:rsidP="008231A4">
            <w:r>
              <w:t>3- 87%</w:t>
            </w:r>
          </w:p>
          <w:p w:rsidR="007453DF" w:rsidRDefault="007453DF" w:rsidP="008231A4">
            <w:r>
              <w:t>4- 13%</w:t>
            </w:r>
          </w:p>
        </w:tc>
        <w:tc>
          <w:tcPr>
            <w:tcW w:w="992" w:type="dxa"/>
          </w:tcPr>
          <w:p w:rsidR="00DE08D3" w:rsidRDefault="007453DF" w:rsidP="008231A4">
            <w:r>
              <w:t>3-81%</w:t>
            </w:r>
          </w:p>
          <w:p w:rsidR="007453DF" w:rsidRDefault="007453DF" w:rsidP="008231A4">
            <w:r>
              <w:t>4-19%</w:t>
            </w:r>
          </w:p>
        </w:tc>
        <w:tc>
          <w:tcPr>
            <w:tcW w:w="249" w:type="dxa"/>
          </w:tcPr>
          <w:p w:rsidR="00DE08D3" w:rsidRDefault="00DE08D3" w:rsidP="008231A4"/>
        </w:tc>
      </w:tr>
      <w:tr w:rsidR="0048516A" w:rsidTr="005A20CF">
        <w:tc>
          <w:tcPr>
            <w:tcW w:w="319" w:type="dxa"/>
          </w:tcPr>
          <w:p w:rsidR="00DE08D3" w:rsidRDefault="007453DF" w:rsidP="008231A4">
            <w:r>
              <w:t>5</w:t>
            </w:r>
          </w:p>
        </w:tc>
        <w:tc>
          <w:tcPr>
            <w:tcW w:w="984" w:type="dxa"/>
          </w:tcPr>
          <w:p w:rsidR="007453DF" w:rsidRDefault="007453DF" w:rsidP="008231A4">
            <w:r>
              <w:t>Стар</w:t>
            </w:r>
          </w:p>
          <w:p w:rsidR="00DE08D3" w:rsidRDefault="007453DF" w:rsidP="008231A4">
            <w:proofErr w:type="spellStart"/>
            <w:r>
              <w:t>шая</w:t>
            </w:r>
            <w:proofErr w:type="spellEnd"/>
            <w:r>
              <w:t xml:space="preserve"> гр. </w:t>
            </w:r>
          </w:p>
        </w:tc>
        <w:tc>
          <w:tcPr>
            <w:tcW w:w="932" w:type="dxa"/>
          </w:tcPr>
          <w:p w:rsidR="00DE08D3" w:rsidRDefault="007453DF" w:rsidP="008231A4">
            <w:r>
              <w:t>3-56%</w:t>
            </w:r>
          </w:p>
          <w:p w:rsidR="007453DF" w:rsidRDefault="007453DF" w:rsidP="008231A4">
            <w:r>
              <w:t>4-44%</w:t>
            </w:r>
          </w:p>
        </w:tc>
        <w:tc>
          <w:tcPr>
            <w:tcW w:w="1134" w:type="dxa"/>
          </w:tcPr>
          <w:p w:rsidR="00DE08D3" w:rsidRDefault="007453DF" w:rsidP="008231A4">
            <w:r>
              <w:t>3-</w:t>
            </w:r>
            <w:r w:rsidR="00B92C7C">
              <w:t>73%</w:t>
            </w:r>
          </w:p>
          <w:p w:rsidR="00B92C7C" w:rsidRDefault="00B92C7C" w:rsidP="008231A4">
            <w:r>
              <w:t>4-27%</w:t>
            </w:r>
          </w:p>
        </w:tc>
        <w:tc>
          <w:tcPr>
            <w:tcW w:w="992" w:type="dxa"/>
          </w:tcPr>
          <w:p w:rsidR="00DE08D3" w:rsidRDefault="00B92C7C" w:rsidP="008231A4">
            <w:r>
              <w:t>3-60%</w:t>
            </w:r>
          </w:p>
          <w:p w:rsidR="00B92C7C" w:rsidRDefault="00B92C7C" w:rsidP="008231A4">
            <w:r>
              <w:t>4-40%</w:t>
            </w:r>
          </w:p>
        </w:tc>
        <w:tc>
          <w:tcPr>
            <w:tcW w:w="992" w:type="dxa"/>
          </w:tcPr>
          <w:p w:rsidR="00DE08D3" w:rsidRDefault="00B92C7C" w:rsidP="008231A4">
            <w:r>
              <w:t>3-89%</w:t>
            </w:r>
          </w:p>
          <w:p w:rsidR="00B92C7C" w:rsidRDefault="00B92C7C" w:rsidP="008231A4">
            <w:r>
              <w:t>4-11%</w:t>
            </w:r>
          </w:p>
        </w:tc>
        <w:tc>
          <w:tcPr>
            <w:tcW w:w="851" w:type="dxa"/>
          </w:tcPr>
          <w:p w:rsidR="00DE08D3" w:rsidRDefault="00B92C7C" w:rsidP="008231A4">
            <w:r>
              <w:t>3-64%</w:t>
            </w:r>
          </w:p>
          <w:p w:rsidR="00B92C7C" w:rsidRDefault="00B92C7C" w:rsidP="008231A4">
            <w:r>
              <w:t>4-36%</w:t>
            </w:r>
          </w:p>
        </w:tc>
        <w:tc>
          <w:tcPr>
            <w:tcW w:w="992" w:type="dxa"/>
          </w:tcPr>
          <w:p w:rsidR="00DE08D3" w:rsidRDefault="00B92C7C" w:rsidP="008231A4">
            <w:r>
              <w:t>3-54%</w:t>
            </w:r>
          </w:p>
          <w:p w:rsidR="00B92C7C" w:rsidRDefault="00B92C7C" w:rsidP="008231A4">
            <w:r>
              <w:t>4-46%</w:t>
            </w:r>
          </w:p>
        </w:tc>
        <w:tc>
          <w:tcPr>
            <w:tcW w:w="1134" w:type="dxa"/>
          </w:tcPr>
          <w:p w:rsidR="00DE08D3" w:rsidRDefault="00B92C7C" w:rsidP="008231A4">
            <w:r>
              <w:t>3-81%</w:t>
            </w:r>
          </w:p>
          <w:p w:rsidR="00B92C7C" w:rsidRDefault="00B92C7C" w:rsidP="008231A4">
            <w:r>
              <w:t>4-19%</w:t>
            </w:r>
          </w:p>
        </w:tc>
        <w:tc>
          <w:tcPr>
            <w:tcW w:w="992" w:type="dxa"/>
          </w:tcPr>
          <w:p w:rsidR="00DE08D3" w:rsidRDefault="00B92C7C" w:rsidP="008231A4">
            <w:r>
              <w:t>3-77%</w:t>
            </w:r>
          </w:p>
          <w:p w:rsidR="00B92C7C" w:rsidRDefault="00B92C7C" w:rsidP="008231A4">
            <w:r>
              <w:t>4-23%</w:t>
            </w:r>
          </w:p>
        </w:tc>
        <w:tc>
          <w:tcPr>
            <w:tcW w:w="249" w:type="dxa"/>
          </w:tcPr>
          <w:p w:rsidR="00DE08D3" w:rsidRDefault="00DE08D3" w:rsidP="008231A4"/>
        </w:tc>
      </w:tr>
      <w:tr w:rsidR="00B251A6" w:rsidTr="005A20CF">
        <w:tc>
          <w:tcPr>
            <w:tcW w:w="319" w:type="dxa"/>
          </w:tcPr>
          <w:p w:rsidR="00B251A6" w:rsidRDefault="00B251A6" w:rsidP="008231A4">
            <w:r>
              <w:t>6</w:t>
            </w:r>
          </w:p>
        </w:tc>
        <w:tc>
          <w:tcPr>
            <w:tcW w:w="984" w:type="dxa"/>
          </w:tcPr>
          <w:p w:rsidR="00B251A6" w:rsidRDefault="00B251A6" w:rsidP="008231A4">
            <w:proofErr w:type="spellStart"/>
            <w:r>
              <w:t>Погото</w:t>
            </w:r>
            <w:proofErr w:type="spellEnd"/>
          </w:p>
          <w:p w:rsidR="00B251A6" w:rsidRDefault="00B251A6" w:rsidP="008231A4">
            <w:proofErr w:type="spellStart"/>
            <w:r>
              <w:t>витель</w:t>
            </w:r>
            <w:proofErr w:type="spellEnd"/>
          </w:p>
          <w:p w:rsidR="00B251A6" w:rsidRDefault="00B251A6" w:rsidP="008231A4">
            <w:proofErr w:type="spellStart"/>
            <w:r>
              <w:t>ная</w:t>
            </w:r>
            <w:proofErr w:type="spellEnd"/>
            <w:r>
              <w:t xml:space="preserve"> гр.</w:t>
            </w:r>
          </w:p>
        </w:tc>
        <w:tc>
          <w:tcPr>
            <w:tcW w:w="932" w:type="dxa"/>
          </w:tcPr>
          <w:p w:rsidR="00B251A6" w:rsidRDefault="00B251A6" w:rsidP="008231A4">
            <w:r>
              <w:t>3-31%</w:t>
            </w:r>
          </w:p>
          <w:p w:rsidR="00B251A6" w:rsidRDefault="00B251A6" w:rsidP="008231A4">
            <w:r>
              <w:t>4-69%</w:t>
            </w:r>
          </w:p>
        </w:tc>
        <w:tc>
          <w:tcPr>
            <w:tcW w:w="1134" w:type="dxa"/>
          </w:tcPr>
          <w:p w:rsidR="00B251A6" w:rsidRDefault="00B251A6" w:rsidP="008231A4">
            <w:r>
              <w:t>3-65%</w:t>
            </w:r>
          </w:p>
          <w:p w:rsidR="00B251A6" w:rsidRDefault="00B251A6" w:rsidP="008231A4">
            <w:r>
              <w:t>4-35%</w:t>
            </w:r>
          </w:p>
        </w:tc>
        <w:tc>
          <w:tcPr>
            <w:tcW w:w="992" w:type="dxa"/>
          </w:tcPr>
          <w:p w:rsidR="00B251A6" w:rsidRDefault="00B251A6" w:rsidP="008231A4">
            <w:r>
              <w:t>3-56%</w:t>
            </w:r>
          </w:p>
          <w:p w:rsidR="00B251A6" w:rsidRDefault="00B251A6" w:rsidP="008231A4">
            <w:r>
              <w:t>4- 44%</w:t>
            </w:r>
          </w:p>
        </w:tc>
        <w:tc>
          <w:tcPr>
            <w:tcW w:w="992" w:type="dxa"/>
          </w:tcPr>
          <w:p w:rsidR="00B251A6" w:rsidRDefault="00B251A6" w:rsidP="008231A4">
            <w:r>
              <w:t>3-61%</w:t>
            </w:r>
          </w:p>
          <w:p w:rsidR="00B251A6" w:rsidRDefault="00B251A6" w:rsidP="008231A4">
            <w:r>
              <w:t>4-39%</w:t>
            </w:r>
          </w:p>
        </w:tc>
        <w:tc>
          <w:tcPr>
            <w:tcW w:w="851" w:type="dxa"/>
          </w:tcPr>
          <w:p w:rsidR="00B251A6" w:rsidRDefault="00B251A6" w:rsidP="008231A4">
            <w:r>
              <w:t>3-57%</w:t>
            </w:r>
          </w:p>
          <w:p w:rsidR="00B251A6" w:rsidRDefault="00B251A6" w:rsidP="008231A4">
            <w:r>
              <w:t>4-43%</w:t>
            </w:r>
          </w:p>
        </w:tc>
        <w:tc>
          <w:tcPr>
            <w:tcW w:w="992" w:type="dxa"/>
          </w:tcPr>
          <w:p w:rsidR="00B251A6" w:rsidRDefault="00B251A6" w:rsidP="008231A4">
            <w:r>
              <w:t>3-68%</w:t>
            </w:r>
          </w:p>
          <w:p w:rsidR="00B251A6" w:rsidRDefault="00B251A6" w:rsidP="008231A4">
            <w:r>
              <w:t>4-32%</w:t>
            </w:r>
          </w:p>
        </w:tc>
        <w:tc>
          <w:tcPr>
            <w:tcW w:w="1134" w:type="dxa"/>
          </w:tcPr>
          <w:p w:rsidR="00B251A6" w:rsidRDefault="00B251A6" w:rsidP="008231A4">
            <w:r>
              <w:t>3-65%</w:t>
            </w:r>
          </w:p>
          <w:p w:rsidR="00B251A6" w:rsidRDefault="00B251A6" w:rsidP="008231A4">
            <w:r>
              <w:t>4-35%</w:t>
            </w:r>
          </w:p>
        </w:tc>
        <w:tc>
          <w:tcPr>
            <w:tcW w:w="992" w:type="dxa"/>
          </w:tcPr>
          <w:p w:rsidR="00B251A6" w:rsidRDefault="00321580" w:rsidP="008231A4">
            <w:r>
              <w:t>3-66%</w:t>
            </w:r>
          </w:p>
          <w:p w:rsidR="00321580" w:rsidRDefault="00321580" w:rsidP="008231A4">
            <w:r>
              <w:t>4-36%</w:t>
            </w:r>
          </w:p>
        </w:tc>
        <w:tc>
          <w:tcPr>
            <w:tcW w:w="249" w:type="dxa"/>
          </w:tcPr>
          <w:p w:rsidR="00B251A6" w:rsidRDefault="00B251A6" w:rsidP="008231A4"/>
        </w:tc>
      </w:tr>
    </w:tbl>
    <w:p w:rsidR="00245832" w:rsidRDefault="00245832" w:rsidP="00B92C7C">
      <w:pPr>
        <w:spacing w:after="0"/>
      </w:pPr>
      <w:proofErr w:type="gramStart"/>
      <w:r>
        <w:t>Таким образом, интегративные качества развиты у детей дошкольного</w:t>
      </w:r>
      <w:proofErr w:type="gramEnd"/>
    </w:p>
    <w:p w:rsidR="00245832" w:rsidRDefault="00245832" w:rsidP="00B92C7C">
      <w:pPr>
        <w:spacing w:after="0"/>
      </w:pPr>
      <w:r>
        <w:t>образовательного учреждения в основном на среднем</w:t>
      </w:r>
      <w:r w:rsidR="00B92C7C">
        <w:t xml:space="preserve"> и высоком </w:t>
      </w:r>
      <w:r>
        <w:t xml:space="preserve"> уровне.</w:t>
      </w:r>
    </w:p>
    <w:p w:rsidR="00245832" w:rsidRDefault="00245832" w:rsidP="00B92C7C">
      <w:pPr>
        <w:spacing w:after="0"/>
      </w:pPr>
      <w:r>
        <w:t>По результатам анализа данных качеств детского развития, можно определить</w:t>
      </w:r>
    </w:p>
    <w:p w:rsidR="00245832" w:rsidRDefault="00245832" w:rsidP="00B92C7C">
      <w:pPr>
        <w:spacing w:after="0"/>
      </w:pPr>
      <w:r>
        <w:t>рейтинговый порядок развития интегративных качеств у детей: наиболее развиты у</w:t>
      </w:r>
    </w:p>
    <w:p w:rsidR="00245832" w:rsidRDefault="00245832" w:rsidP="00B92C7C">
      <w:pPr>
        <w:spacing w:after="0"/>
      </w:pPr>
      <w:r>
        <w:t>воспитанников такие интегративные качества, как «Любознательность, активность» и</w:t>
      </w:r>
    </w:p>
    <w:p w:rsidR="00245832" w:rsidRDefault="00245832" w:rsidP="00B92C7C">
      <w:pPr>
        <w:spacing w:after="0"/>
      </w:pPr>
      <w:r>
        <w:t>«</w:t>
      </w:r>
      <w:proofErr w:type="gramStart"/>
      <w:r>
        <w:t>Способный</w:t>
      </w:r>
      <w:proofErr w:type="gramEnd"/>
      <w:r>
        <w:t xml:space="preserve"> решать интеллектуальные и личностные задачи» - 72% соответствует</w:t>
      </w:r>
    </w:p>
    <w:p w:rsidR="00245832" w:rsidRDefault="00245832" w:rsidP="00B92C7C">
      <w:pPr>
        <w:spacing w:after="0"/>
      </w:pPr>
      <w:r>
        <w:t>возрасту. Несколько ниже показатели развития интегративного качества</w:t>
      </w:r>
    </w:p>
    <w:p w:rsidR="00245832" w:rsidRDefault="00245832" w:rsidP="00B92C7C">
      <w:pPr>
        <w:spacing w:after="0"/>
      </w:pPr>
      <w:r>
        <w:t>«Эм</w:t>
      </w:r>
      <w:r w:rsidR="00B251A6">
        <w:t>оциональность, отзывчивость» - 6</w:t>
      </w:r>
      <w:r>
        <w:t>2 % соответствует возрасту, «</w:t>
      </w:r>
      <w:proofErr w:type="gramStart"/>
      <w:r>
        <w:t>Физическое</w:t>
      </w:r>
      <w:proofErr w:type="gramEnd"/>
    </w:p>
    <w:p w:rsidR="00245832" w:rsidRDefault="00B251A6" w:rsidP="00B92C7C">
      <w:pPr>
        <w:spacing w:after="0"/>
      </w:pPr>
      <w:r>
        <w:t>развитие» - 8</w:t>
      </w:r>
      <w:r w:rsidR="00245832">
        <w:t>4 % соответствует возрасту, «</w:t>
      </w:r>
      <w:proofErr w:type="gramStart"/>
      <w:r w:rsidR="00245832">
        <w:t>Овладевший</w:t>
      </w:r>
      <w:proofErr w:type="gramEnd"/>
      <w:r w:rsidR="00245832">
        <w:t xml:space="preserve"> средствами общения и способами</w:t>
      </w:r>
    </w:p>
    <w:p w:rsidR="00245832" w:rsidRDefault="00245832" w:rsidP="00B92C7C">
      <w:pPr>
        <w:spacing w:after="0"/>
      </w:pPr>
      <w:r>
        <w:t xml:space="preserve">взаимодействия </w:t>
      </w:r>
      <w:proofErr w:type="gramStart"/>
      <w:r>
        <w:t>со</w:t>
      </w:r>
      <w:proofErr w:type="gramEnd"/>
      <w:r>
        <w:t xml:space="preserve"> взрослыми и сверстниками» - 65%, «Способный управлять своим</w:t>
      </w:r>
    </w:p>
    <w:p w:rsidR="00245832" w:rsidRDefault="00245832" w:rsidP="00B92C7C">
      <w:pPr>
        <w:spacing w:after="0"/>
      </w:pPr>
      <w:r>
        <w:t>поведением и планировать действия» - 64%. Наиболее низкие показатели высокого уровня</w:t>
      </w:r>
    </w:p>
    <w:p w:rsidR="00245832" w:rsidRDefault="00245832" w:rsidP="00B92C7C">
      <w:pPr>
        <w:spacing w:after="0"/>
      </w:pPr>
      <w:r>
        <w:lastRenderedPageBreak/>
        <w:t xml:space="preserve">по результатам развития интегративного качества «Овладение предпосылками </w:t>
      </w:r>
      <w:proofErr w:type="gramStart"/>
      <w:r>
        <w:t>учебной</w:t>
      </w:r>
      <w:proofErr w:type="gramEnd"/>
    </w:p>
    <w:p w:rsidR="00245832" w:rsidRDefault="00245832" w:rsidP="00B92C7C">
      <w:pPr>
        <w:spacing w:after="0"/>
      </w:pPr>
      <w:r>
        <w:t>деятельности» по 55% соответствия возрасту.</w:t>
      </w:r>
    </w:p>
    <w:p w:rsidR="00245832" w:rsidRDefault="00245832" w:rsidP="00B92C7C">
      <w:pPr>
        <w:spacing w:after="0"/>
      </w:pPr>
      <w:r>
        <w:t>Таким образом, итоги данного мониторинга помогут педагогам определить</w:t>
      </w:r>
    </w:p>
    <w:p w:rsidR="00245832" w:rsidRDefault="00245832" w:rsidP="00B92C7C">
      <w:pPr>
        <w:spacing w:after="0"/>
      </w:pPr>
      <w:r>
        <w:t>дифференцированный подход к каждому ребёнку в подборе форм организации, методов и</w:t>
      </w:r>
    </w:p>
    <w:p w:rsidR="00245832" w:rsidRDefault="00245832" w:rsidP="00B92C7C">
      <w:pPr>
        <w:spacing w:after="0"/>
      </w:pPr>
      <w:r>
        <w:t>приёмов воспитания и развития.</w:t>
      </w:r>
    </w:p>
    <w:p w:rsidR="00245832" w:rsidRDefault="00245832" w:rsidP="00B92C7C">
      <w:pPr>
        <w:spacing w:after="0"/>
      </w:pPr>
      <w:r>
        <w:t>5.СОДЕРЖАНИЕ И КАЧЕСТВО ПОДГОТОВКИ ВОСПИТАННИКОВ.</w:t>
      </w:r>
    </w:p>
    <w:p w:rsidR="00245832" w:rsidRDefault="00245832" w:rsidP="00B92C7C">
      <w:pPr>
        <w:spacing w:after="0"/>
      </w:pPr>
      <w:r>
        <w:t xml:space="preserve"> Вопросы диагностики уровня усвоения детьми программного материала отражены </w:t>
      </w:r>
      <w:proofErr w:type="gramStart"/>
      <w:r>
        <w:t>в</w:t>
      </w:r>
      <w:proofErr w:type="gramEnd"/>
    </w:p>
    <w:p w:rsidR="00245832" w:rsidRDefault="00245832" w:rsidP="00B92C7C">
      <w:pPr>
        <w:spacing w:after="0"/>
      </w:pPr>
      <w:r>
        <w:t xml:space="preserve">годовом </w:t>
      </w:r>
      <w:proofErr w:type="gramStart"/>
      <w:r>
        <w:t>плане</w:t>
      </w:r>
      <w:proofErr w:type="gramEnd"/>
      <w:r>
        <w:t xml:space="preserve"> работы ДОУ. Планируются консультации, педагогические часы, беседы </w:t>
      </w:r>
      <w:proofErr w:type="gramStart"/>
      <w:r>
        <w:t>по</w:t>
      </w:r>
      <w:proofErr w:type="gramEnd"/>
    </w:p>
    <w:p w:rsidR="00245832" w:rsidRDefault="00245832" w:rsidP="00B92C7C">
      <w:pPr>
        <w:spacing w:after="0"/>
      </w:pPr>
      <w:r>
        <w:t>вопросам организации диагностики. На педагогических советах обсуждаются результаты</w:t>
      </w:r>
    </w:p>
    <w:p w:rsidR="00245832" w:rsidRDefault="00245832" w:rsidP="00B92C7C">
      <w:pPr>
        <w:spacing w:after="0"/>
      </w:pPr>
      <w:r>
        <w:t>диагностики и развития каждого ребенка, выявляются причины недостаточного усвоения</w:t>
      </w:r>
    </w:p>
    <w:p w:rsidR="00245832" w:rsidRDefault="00245832" w:rsidP="00B92C7C">
      <w:pPr>
        <w:spacing w:after="0"/>
      </w:pPr>
      <w:r>
        <w:t xml:space="preserve">программного материала, затем намечается индивидуальная работа </w:t>
      </w:r>
      <w:proofErr w:type="gramStart"/>
      <w:r>
        <w:t>с</w:t>
      </w:r>
      <w:proofErr w:type="gramEnd"/>
    </w:p>
    <w:p w:rsidR="00245832" w:rsidRDefault="00245832" w:rsidP="00B92C7C">
      <w:pPr>
        <w:spacing w:after="0"/>
      </w:pPr>
      <w:r>
        <w:t xml:space="preserve">каждым </w:t>
      </w:r>
      <w:r w:rsidR="00321580">
        <w:t xml:space="preserve">ребенком по проблемным вопросам в  плане летней </w:t>
      </w:r>
      <w:proofErr w:type="spellStart"/>
      <w:r w:rsidR="00321580">
        <w:t>воспитательно</w:t>
      </w:r>
      <w:proofErr w:type="spellEnd"/>
      <w:r w:rsidR="00321580">
        <w:t>-образовательной  работы с детьми по всем образовательным областям.</w:t>
      </w:r>
    </w:p>
    <w:p w:rsidR="00245832" w:rsidRDefault="00245832" w:rsidP="00B92C7C">
      <w:pPr>
        <w:spacing w:after="0"/>
      </w:pPr>
      <w:r>
        <w:t xml:space="preserve">На основе полученных результатов делаются выводы, составляются рекомендации </w:t>
      </w:r>
      <w:proofErr w:type="gramStart"/>
      <w:r>
        <w:t>по</w:t>
      </w:r>
      <w:proofErr w:type="gramEnd"/>
    </w:p>
    <w:p w:rsidR="00245832" w:rsidRDefault="00245832" w:rsidP="00B92C7C">
      <w:pPr>
        <w:spacing w:after="0"/>
      </w:pPr>
      <w:r>
        <w:t xml:space="preserve">организации индивидуальной работы для воспитателей, специалистов и родителей </w:t>
      </w:r>
      <w:proofErr w:type="gramStart"/>
      <w:r>
        <w:t>по</w:t>
      </w:r>
      <w:proofErr w:type="gramEnd"/>
    </w:p>
    <w:p w:rsidR="00245832" w:rsidRDefault="00245832" w:rsidP="00B92C7C">
      <w:pPr>
        <w:spacing w:after="0"/>
      </w:pPr>
      <w:r>
        <w:t>дальнейшей работе.</w:t>
      </w:r>
    </w:p>
    <w:p w:rsidR="00245832" w:rsidRDefault="00245832" w:rsidP="00B92C7C">
      <w:pPr>
        <w:spacing w:after="0"/>
      </w:pPr>
      <w:r>
        <w:t xml:space="preserve">Усвоение детьми программного материала подлежит систематическому контролю </w:t>
      </w:r>
      <w:proofErr w:type="gramStart"/>
      <w:r>
        <w:t>со</w:t>
      </w:r>
      <w:proofErr w:type="gramEnd"/>
    </w:p>
    <w:p w:rsidR="00245832" w:rsidRDefault="00245832" w:rsidP="00B92C7C">
      <w:pPr>
        <w:spacing w:after="0"/>
      </w:pPr>
      <w:r>
        <w:t>стороны администрации. Используются тематический, оперативный, предупредительный</w:t>
      </w:r>
    </w:p>
    <w:p w:rsidR="00245832" w:rsidRDefault="00245832" w:rsidP="00B92C7C">
      <w:pPr>
        <w:spacing w:after="0"/>
      </w:pPr>
      <w:r>
        <w:t>контроль (в соответствии с годовым планом), наблюдение педагогического процесса,</w:t>
      </w:r>
    </w:p>
    <w:p w:rsidR="00245832" w:rsidRDefault="00245832" w:rsidP="00B92C7C">
      <w:pPr>
        <w:spacing w:after="0"/>
      </w:pPr>
      <w:r>
        <w:t>анализ диагностических карт, анализ календарных и перспективных планов педагогов,</w:t>
      </w:r>
    </w:p>
    <w:p w:rsidR="00245832" w:rsidRDefault="00245832" w:rsidP="00B92C7C">
      <w:pPr>
        <w:spacing w:after="0"/>
      </w:pPr>
      <w:r>
        <w:t>самоотчеты воспитателей о проделанной работе, отчеты на педсоветах, беседы с детьми,</w:t>
      </w:r>
    </w:p>
    <w:p w:rsidR="00245832" w:rsidRDefault="00245832" w:rsidP="00B92C7C">
      <w:pPr>
        <w:spacing w:after="0"/>
      </w:pPr>
      <w:r>
        <w:t xml:space="preserve">тематические праздники и развлечения. Результаты контроля отражаются в </w:t>
      </w:r>
      <w:proofErr w:type="gramStart"/>
      <w:r>
        <w:t>тематических</w:t>
      </w:r>
      <w:proofErr w:type="gramEnd"/>
    </w:p>
    <w:p w:rsidR="00245832" w:rsidRDefault="00245832" w:rsidP="00B92C7C">
      <w:pPr>
        <w:spacing w:after="0"/>
      </w:pPr>
      <w:proofErr w:type="gramStart"/>
      <w:r>
        <w:t>справках</w:t>
      </w:r>
      <w:proofErr w:type="gramEnd"/>
      <w:r>
        <w:t>, отчетах воспитателей на педсоветах, в диагностических картах, таблицах.</w:t>
      </w:r>
    </w:p>
    <w:p w:rsidR="00245832" w:rsidRDefault="00245832" w:rsidP="00B92C7C">
      <w:pPr>
        <w:spacing w:after="0"/>
      </w:pPr>
      <w:r>
        <w:t>Для более полного усвоения программного материала педагоги на НОД используют</w:t>
      </w:r>
    </w:p>
    <w:p w:rsidR="00245832" w:rsidRDefault="00245832" w:rsidP="00B92C7C">
      <w:pPr>
        <w:spacing w:after="0"/>
      </w:pPr>
      <w:r>
        <w:t>различные формы и методы обучения и воспитания детей, задания на развитие логики,</w:t>
      </w:r>
    </w:p>
    <w:p w:rsidR="00245832" w:rsidRDefault="00245832" w:rsidP="00B92C7C">
      <w:pPr>
        <w:spacing w:after="0"/>
      </w:pPr>
      <w:r>
        <w:t>умение обобщать, сравнивать, делать выводы, задания поискового характера, проблемные</w:t>
      </w:r>
    </w:p>
    <w:p w:rsidR="00245832" w:rsidRDefault="00245832" w:rsidP="00B92C7C">
      <w:pPr>
        <w:spacing w:after="0"/>
      </w:pPr>
      <w:r>
        <w:t>ситуации, схемы, занимательные задания и задачи – шутки, развивающие дидактические</w:t>
      </w:r>
    </w:p>
    <w:p w:rsidR="00245832" w:rsidRDefault="00245832" w:rsidP="00B92C7C">
      <w:pPr>
        <w:spacing w:after="0"/>
      </w:pPr>
      <w:r>
        <w:t>игры, головоломки, задания-эксперименты, опыты, игровые задания. На основе</w:t>
      </w:r>
    </w:p>
    <w:p w:rsidR="00245832" w:rsidRDefault="00245832" w:rsidP="00B92C7C">
      <w:pPr>
        <w:spacing w:after="0"/>
      </w:pPr>
      <w:r>
        <w:t>диагностических карт воспитатели дифференцированно подходят к обучению. Исходя из</w:t>
      </w:r>
    </w:p>
    <w:p w:rsidR="00245832" w:rsidRDefault="00245832" w:rsidP="00B92C7C">
      <w:pPr>
        <w:spacing w:after="0"/>
      </w:pPr>
      <w:r>
        <w:t>индивидуальных особенностей и уровня развития каждого ребенка, предлагают задания</w:t>
      </w:r>
    </w:p>
    <w:p w:rsidR="00245832" w:rsidRDefault="00245832" w:rsidP="00B92C7C">
      <w:pPr>
        <w:spacing w:after="0"/>
      </w:pPr>
      <w:r>
        <w:t>разной степени сложности. Для поддержания интереса к учебной деятельности активно</w:t>
      </w:r>
    </w:p>
    <w:p w:rsidR="00245832" w:rsidRDefault="00245832" w:rsidP="00B92C7C">
      <w:pPr>
        <w:spacing w:after="0"/>
      </w:pPr>
      <w:r>
        <w:t>используются игровые, традиционные и нетрадиционные формы, методы и приемы</w:t>
      </w:r>
    </w:p>
    <w:p w:rsidR="005225B4" w:rsidRDefault="00245832" w:rsidP="00B92C7C">
      <w:pPr>
        <w:spacing w:after="0"/>
      </w:pPr>
      <w:r>
        <w:t>обучения.</w:t>
      </w:r>
    </w:p>
    <w:p w:rsidR="00245832" w:rsidRDefault="00245832" w:rsidP="00B92C7C">
      <w:pPr>
        <w:spacing w:after="0"/>
      </w:pPr>
      <w:r>
        <w:t xml:space="preserve">В ДОУ созданы необходимые условия для развития, воспитания и обучения детей </w:t>
      </w:r>
      <w:proofErr w:type="gramStart"/>
      <w:r>
        <w:t>в</w:t>
      </w:r>
      <w:proofErr w:type="gramEnd"/>
    </w:p>
    <w:p w:rsidR="00245832" w:rsidRDefault="00245832" w:rsidP="00B92C7C">
      <w:pPr>
        <w:spacing w:after="0"/>
      </w:pPr>
      <w:proofErr w:type="gramStart"/>
      <w:r>
        <w:t>соответствии</w:t>
      </w:r>
      <w:proofErr w:type="gramEnd"/>
      <w:r>
        <w:t xml:space="preserve"> с программными требованиями:</w:t>
      </w:r>
    </w:p>
    <w:p w:rsidR="00245832" w:rsidRDefault="00245832" w:rsidP="00B92C7C">
      <w:pPr>
        <w:spacing w:after="0"/>
      </w:pPr>
      <w:r>
        <w:t xml:space="preserve"> - помещение и оборудование соответствует </w:t>
      </w:r>
      <w:proofErr w:type="gramStart"/>
      <w:r>
        <w:t>санитарно-гигиеническим</w:t>
      </w:r>
      <w:proofErr w:type="gramEnd"/>
    </w:p>
    <w:p w:rsidR="00245832" w:rsidRDefault="00245832" w:rsidP="00B92C7C">
      <w:pPr>
        <w:spacing w:after="0"/>
      </w:pPr>
      <w:r>
        <w:t xml:space="preserve">требованиям </w:t>
      </w:r>
      <w:proofErr w:type="spellStart"/>
      <w:r>
        <w:t>СанПина</w:t>
      </w:r>
      <w:proofErr w:type="spellEnd"/>
      <w:r>
        <w:t>;</w:t>
      </w:r>
    </w:p>
    <w:p w:rsidR="00245832" w:rsidRDefault="00245832" w:rsidP="00B92C7C">
      <w:pPr>
        <w:spacing w:after="0"/>
      </w:pPr>
      <w:r>
        <w:t xml:space="preserve"> - в группах организованы развивающие зоны: учебная, игровая, отдыха,</w:t>
      </w:r>
    </w:p>
    <w:p w:rsidR="00245832" w:rsidRDefault="00245832" w:rsidP="00B92C7C">
      <w:pPr>
        <w:spacing w:after="0"/>
      </w:pPr>
      <w:r>
        <w:t>самостоятельной художественной и творческой деятельности;</w:t>
      </w:r>
    </w:p>
    <w:p w:rsidR="00245832" w:rsidRDefault="00245832" w:rsidP="00B92C7C">
      <w:pPr>
        <w:spacing w:after="0"/>
      </w:pPr>
      <w:r>
        <w:t xml:space="preserve"> для всестороннего развития детей вне НОД </w:t>
      </w:r>
      <w:r w:rsidR="008231A4">
        <w:t>в групповых помещениях организо</w:t>
      </w:r>
      <w:r>
        <w:t>ваны физкультурно-оздоровительные уголки, книжные, театрализованные.</w:t>
      </w:r>
    </w:p>
    <w:p w:rsidR="00245832" w:rsidRDefault="00245832" w:rsidP="00B92C7C">
      <w:pPr>
        <w:spacing w:after="0"/>
      </w:pPr>
      <w:r>
        <w:t xml:space="preserve"> Вопросы диагностики уровня усвоения детьми программного материала отражены </w:t>
      </w:r>
      <w:proofErr w:type="gramStart"/>
      <w:r>
        <w:t>в</w:t>
      </w:r>
      <w:proofErr w:type="gramEnd"/>
    </w:p>
    <w:p w:rsidR="00245832" w:rsidRDefault="00245832" w:rsidP="00B92C7C">
      <w:pPr>
        <w:spacing w:after="0"/>
      </w:pPr>
      <w:r>
        <w:t xml:space="preserve">годовом </w:t>
      </w:r>
      <w:proofErr w:type="gramStart"/>
      <w:r>
        <w:t>плане</w:t>
      </w:r>
      <w:proofErr w:type="gramEnd"/>
      <w:r>
        <w:t xml:space="preserve"> работы ДОУ. Планируются консультации, педагогические часы, беседы </w:t>
      </w:r>
      <w:proofErr w:type="gramStart"/>
      <w:r>
        <w:t>по</w:t>
      </w:r>
      <w:proofErr w:type="gramEnd"/>
    </w:p>
    <w:p w:rsidR="00245832" w:rsidRDefault="00245832" w:rsidP="00B92C7C">
      <w:pPr>
        <w:spacing w:after="0"/>
      </w:pPr>
      <w:r>
        <w:t>вопросам организации диагностики. На педагогических советах обсуждаются результаты</w:t>
      </w:r>
    </w:p>
    <w:p w:rsidR="00245832" w:rsidRDefault="00245832" w:rsidP="00B92C7C">
      <w:pPr>
        <w:spacing w:after="0"/>
      </w:pPr>
      <w:r>
        <w:t>диагностики и развития каждого ребенка, выявляются причины недостаточного усвоения</w:t>
      </w:r>
    </w:p>
    <w:p w:rsidR="00245832" w:rsidRDefault="00245832" w:rsidP="00B92C7C">
      <w:pPr>
        <w:spacing w:after="0"/>
      </w:pPr>
      <w:r>
        <w:t xml:space="preserve">программного материала, затем намечается индивидуальная работа </w:t>
      </w:r>
      <w:proofErr w:type="gramStart"/>
      <w:r>
        <w:t>с</w:t>
      </w:r>
      <w:proofErr w:type="gramEnd"/>
    </w:p>
    <w:p w:rsidR="00245832" w:rsidRDefault="00245832" w:rsidP="00B92C7C">
      <w:pPr>
        <w:spacing w:after="0"/>
      </w:pPr>
      <w:r>
        <w:t>каждым ребенком по проблемным вопросам.</w:t>
      </w:r>
    </w:p>
    <w:p w:rsidR="00245832" w:rsidRDefault="00245832" w:rsidP="00B92C7C">
      <w:pPr>
        <w:spacing w:after="0"/>
      </w:pPr>
      <w:r>
        <w:lastRenderedPageBreak/>
        <w:t xml:space="preserve">На основе полученных результатов делаются выводы, составляются рекомендации </w:t>
      </w:r>
      <w:proofErr w:type="gramStart"/>
      <w:r>
        <w:t>по</w:t>
      </w:r>
      <w:proofErr w:type="gramEnd"/>
    </w:p>
    <w:p w:rsidR="00245832" w:rsidRDefault="00245832" w:rsidP="00B92C7C">
      <w:pPr>
        <w:spacing w:after="0"/>
      </w:pPr>
      <w:r>
        <w:t>организации индивидуальной работы для воспитателей, родителей по дальнейшей работе.</w:t>
      </w:r>
    </w:p>
    <w:p w:rsidR="00245832" w:rsidRDefault="00245832" w:rsidP="00B92C7C">
      <w:pPr>
        <w:spacing w:after="0"/>
      </w:pPr>
      <w:r>
        <w:t xml:space="preserve">Усвоение детьми программного материала подлежит систематическому контролю </w:t>
      </w:r>
      <w:proofErr w:type="gramStart"/>
      <w:r>
        <w:t>со</w:t>
      </w:r>
      <w:proofErr w:type="gramEnd"/>
    </w:p>
    <w:p w:rsidR="00245832" w:rsidRDefault="00245832" w:rsidP="00B92C7C">
      <w:pPr>
        <w:spacing w:after="0"/>
      </w:pPr>
      <w:r>
        <w:t>стороны администрации. Используются тематический, оперативный, предупредительный</w:t>
      </w:r>
    </w:p>
    <w:p w:rsidR="00245832" w:rsidRDefault="00245832" w:rsidP="00B92C7C">
      <w:pPr>
        <w:spacing w:after="0"/>
      </w:pPr>
      <w:r>
        <w:t>контроль (в соответствии с годовым планом), наблюдение педагогического процесса,</w:t>
      </w:r>
    </w:p>
    <w:p w:rsidR="00245832" w:rsidRDefault="00245832" w:rsidP="00B92C7C">
      <w:pPr>
        <w:spacing w:after="0"/>
      </w:pPr>
      <w:r>
        <w:t>анализ диагностических карт, анализ календарных и перспективных планов педагогов,</w:t>
      </w:r>
    </w:p>
    <w:p w:rsidR="00245832" w:rsidRDefault="00245832" w:rsidP="00B92C7C">
      <w:pPr>
        <w:spacing w:after="0"/>
      </w:pPr>
      <w:r>
        <w:t>самоотчеты воспитателей о проделанной работе, отчеты на педсоветах, беседы с детьми,</w:t>
      </w:r>
    </w:p>
    <w:p w:rsidR="00245832" w:rsidRDefault="00245832" w:rsidP="00B92C7C">
      <w:pPr>
        <w:spacing w:after="0"/>
      </w:pPr>
      <w:r>
        <w:t xml:space="preserve">тематические праздники и развлечения. Результаты контроля отражаются в </w:t>
      </w:r>
      <w:proofErr w:type="gramStart"/>
      <w:r>
        <w:t>тематических</w:t>
      </w:r>
      <w:proofErr w:type="gramEnd"/>
    </w:p>
    <w:p w:rsidR="00245832" w:rsidRDefault="00245832" w:rsidP="00B92C7C">
      <w:pPr>
        <w:spacing w:after="0"/>
      </w:pPr>
      <w:proofErr w:type="gramStart"/>
      <w:r>
        <w:t>справках</w:t>
      </w:r>
      <w:proofErr w:type="gramEnd"/>
      <w:r>
        <w:t>, отчетах воспитателей на педсоветах, в диагностических картах, таблицах.</w:t>
      </w:r>
    </w:p>
    <w:p w:rsidR="00245832" w:rsidRDefault="00245832" w:rsidP="00B92C7C">
      <w:pPr>
        <w:spacing w:after="0"/>
      </w:pPr>
      <w:r>
        <w:t>Для более полного усвоения программного материала педагоги на НОД используют</w:t>
      </w:r>
    </w:p>
    <w:p w:rsidR="00245832" w:rsidRDefault="00245832" w:rsidP="00B92C7C">
      <w:pPr>
        <w:spacing w:after="0"/>
      </w:pPr>
      <w:r>
        <w:t>различные формы и методы обучения и воспитания детей, задания на развитие логики,</w:t>
      </w:r>
    </w:p>
    <w:p w:rsidR="00245832" w:rsidRDefault="00245832" w:rsidP="00B92C7C">
      <w:pPr>
        <w:spacing w:after="0"/>
      </w:pPr>
      <w:r>
        <w:t>умение обобщать, сравнивать, делать выводы, задания поискового характера, проблемные</w:t>
      </w:r>
    </w:p>
    <w:p w:rsidR="00245832" w:rsidRDefault="00245832" w:rsidP="00B92C7C">
      <w:pPr>
        <w:spacing w:after="0"/>
      </w:pPr>
      <w:r>
        <w:t>ситуации, схемы, занимательные задания и задачи – шутки, развивающие дидактические</w:t>
      </w:r>
    </w:p>
    <w:p w:rsidR="00245832" w:rsidRDefault="00245832" w:rsidP="00B92C7C">
      <w:pPr>
        <w:spacing w:after="0"/>
      </w:pPr>
      <w:r>
        <w:t>игры, головоломки, задания-эксперименты, опыты, игровые задания. На основе</w:t>
      </w:r>
    </w:p>
    <w:p w:rsidR="00245832" w:rsidRDefault="00245832" w:rsidP="00B92C7C">
      <w:pPr>
        <w:spacing w:after="0"/>
      </w:pPr>
      <w:r>
        <w:t>диагностических карт воспитатели дифференцированно подходят к обучению. Исходя из</w:t>
      </w:r>
    </w:p>
    <w:p w:rsidR="00245832" w:rsidRDefault="00245832" w:rsidP="00B92C7C">
      <w:pPr>
        <w:spacing w:after="0"/>
      </w:pPr>
      <w:r>
        <w:t>индивидуальных особенностей и уровня развития каждого ребенка, предлагают задания</w:t>
      </w:r>
    </w:p>
    <w:p w:rsidR="00245832" w:rsidRDefault="00245832" w:rsidP="00B92C7C">
      <w:pPr>
        <w:spacing w:after="0"/>
      </w:pPr>
      <w:r>
        <w:t>разной степени сложности. Для поддержания интереса к учебной деятельности активно</w:t>
      </w:r>
    </w:p>
    <w:p w:rsidR="00245832" w:rsidRDefault="00245832" w:rsidP="00B92C7C">
      <w:pPr>
        <w:spacing w:after="0"/>
      </w:pPr>
      <w:r>
        <w:t>используются игровые, традиционные и нетрадиционные формы, методы и приемы</w:t>
      </w:r>
    </w:p>
    <w:p w:rsidR="00804475" w:rsidRDefault="00245832" w:rsidP="00B92C7C">
      <w:pPr>
        <w:spacing w:after="0"/>
      </w:pPr>
      <w:r>
        <w:t>обуч</w:t>
      </w:r>
      <w:r w:rsidR="00EC3118">
        <w:t>ения.</w:t>
      </w:r>
    </w:p>
    <w:p w:rsidR="00245832" w:rsidRDefault="00245832" w:rsidP="00B92C7C">
      <w:pPr>
        <w:spacing w:after="0"/>
      </w:pPr>
      <w:r>
        <w:t>Ежегодно проводится обследо</w:t>
      </w:r>
      <w:r w:rsidR="00B9240E">
        <w:t xml:space="preserve">вание детей подготовительной </w:t>
      </w:r>
      <w:r>
        <w:t>группы (6-7 лет)</w:t>
      </w:r>
    </w:p>
    <w:p w:rsidR="00245832" w:rsidRDefault="00245832" w:rsidP="00B92C7C">
      <w:pPr>
        <w:spacing w:after="0"/>
      </w:pPr>
      <w:r>
        <w:t>с целью выявления уровня готовности детей к школе, что включает в себя</w:t>
      </w:r>
    </w:p>
    <w:p w:rsidR="00245832" w:rsidRDefault="00245832" w:rsidP="00B92C7C">
      <w:pPr>
        <w:spacing w:after="0"/>
      </w:pPr>
      <w:r>
        <w:t>психологическую диагностику уровня интеллектуального, эмоционально-волевого и</w:t>
      </w:r>
    </w:p>
    <w:p w:rsidR="00245832" w:rsidRDefault="00245832" w:rsidP="00B92C7C">
      <w:pPr>
        <w:spacing w:after="0"/>
      </w:pPr>
      <w:r>
        <w:t>личностного развития воспитанников ДОУ.</w:t>
      </w:r>
    </w:p>
    <w:p w:rsidR="00245832" w:rsidRDefault="00B9240E" w:rsidP="00B92C7C">
      <w:pPr>
        <w:spacing w:after="0"/>
      </w:pPr>
      <w:r>
        <w:t xml:space="preserve"> В 2018-2019</w:t>
      </w:r>
      <w:r w:rsidR="00245832">
        <w:t xml:space="preserve"> учебном году будущие первоклассники показали в основном</w:t>
      </w:r>
    </w:p>
    <w:p w:rsidR="00245832" w:rsidRDefault="00245832" w:rsidP="00B92C7C">
      <w:pPr>
        <w:spacing w:after="0"/>
      </w:pPr>
      <w:r>
        <w:t>неплохой уровень готовности к школе. В этом уч</w:t>
      </w:r>
      <w:r w:rsidR="00B9240E">
        <w:t xml:space="preserve">ебном году </w:t>
      </w:r>
      <w:proofErr w:type="spellStart"/>
      <w:r w:rsidR="00B9240E">
        <w:t>выпустилось</w:t>
      </w:r>
      <w:proofErr w:type="spellEnd"/>
      <w:r w:rsidR="00B9240E">
        <w:t xml:space="preserve"> двадцать девять</w:t>
      </w:r>
      <w:r>
        <w:t xml:space="preserve"> детей.</w:t>
      </w:r>
    </w:p>
    <w:p w:rsidR="00245832" w:rsidRDefault="00E87B87" w:rsidP="00B92C7C">
      <w:pPr>
        <w:spacing w:after="0"/>
      </w:pPr>
      <w:r>
        <w:t>У восьми</w:t>
      </w:r>
      <w:r w:rsidR="008231A4">
        <w:t xml:space="preserve"> </w:t>
      </w:r>
      <w:r w:rsidR="00245832">
        <w:t xml:space="preserve"> выпускников высокий уровень развития, у других – средний.</w:t>
      </w:r>
      <w:proofErr w:type="gramStart"/>
      <w:r w:rsidR="00245832">
        <w:t xml:space="preserve"> .</w:t>
      </w:r>
      <w:proofErr w:type="gramEnd"/>
    </w:p>
    <w:p w:rsidR="00245832" w:rsidRDefault="008231A4" w:rsidP="00B92C7C">
      <w:pPr>
        <w:spacing w:after="0"/>
      </w:pPr>
      <w:r>
        <w:t xml:space="preserve">Выпускники ДОУ успешно освоили </w:t>
      </w:r>
      <w:r w:rsidR="00245832">
        <w:t xml:space="preserve"> программу начального обучения.</w:t>
      </w:r>
    </w:p>
    <w:p w:rsidR="00245832" w:rsidRDefault="00245832" w:rsidP="00B92C7C">
      <w:pPr>
        <w:spacing w:after="0"/>
      </w:pPr>
      <w:r>
        <w:t>6.АНАЛИЗ ППРС (предметно-пространст</w:t>
      </w:r>
      <w:r w:rsidR="00B9240E">
        <w:t>венной развивающей среды) в 2018-2019</w:t>
      </w:r>
      <w:r>
        <w:t>уч.г.</w:t>
      </w:r>
    </w:p>
    <w:p w:rsidR="00245832" w:rsidRDefault="00245832" w:rsidP="00B92C7C">
      <w:pPr>
        <w:spacing w:after="0"/>
      </w:pPr>
      <w:r>
        <w:t xml:space="preserve">В соответствии с ФГОС </w:t>
      </w:r>
      <w:proofErr w:type="gramStart"/>
      <w:r>
        <w:t>ДО</w:t>
      </w:r>
      <w:proofErr w:type="gramEnd"/>
      <w:r>
        <w:t>, развивающая предметно – пространственная среда должна</w:t>
      </w:r>
    </w:p>
    <w:p w:rsidR="00245832" w:rsidRDefault="00245832" w:rsidP="009B51EE">
      <w:pPr>
        <w:spacing w:after="0"/>
      </w:pPr>
      <w:r>
        <w:t>быть насыщенной, трансформируемой, полифункциональной, вариативной, доступной и</w:t>
      </w:r>
    </w:p>
    <w:p w:rsidR="00245832" w:rsidRDefault="00245832" w:rsidP="009B51EE">
      <w:pPr>
        <w:spacing w:after="0"/>
      </w:pPr>
      <w:r>
        <w:t>безопасной, что и пытаются соблюдать педагоги: освобождая центральную часть группы,</w:t>
      </w:r>
    </w:p>
    <w:p w:rsidR="00245832" w:rsidRDefault="00245832" w:rsidP="009B51EE">
      <w:pPr>
        <w:spacing w:after="0"/>
      </w:pPr>
      <w:r>
        <w:t>предоставляют условия для двигательной активности детей и возможности их выбора.</w:t>
      </w:r>
    </w:p>
    <w:p w:rsidR="00245832" w:rsidRDefault="00245832" w:rsidP="009B51EE">
      <w:pPr>
        <w:spacing w:after="0"/>
      </w:pPr>
      <w:r>
        <w:t>Насыщенность среды группы соответствует возрастным особенностям детей, имеется</w:t>
      </w:r>
    </w:p>
    <w:p w:rsidR="00245832" w:rsidRDefault="00245832" w:rsidP="009B51EE">
      <w:pPr>
        <w:spacing w:after="0"/>
      </w:pPr>
      <w:r>
        <w:t xml:space="preserve">разнообразие материалов, оборудования, инвентаря и обеспечивает детям </w:t>
      </w:r>
      <w:proofErr w:type="gramStart"/>
      <w:r>
        <w:t>игровую</w:t>
      </w:r>
      <w:proofErr w:type="gramEnd"/>
      <w:r>
        <w:t>,</w:t>
      </w:r>
    </w:p>
    <w:p w:rsidR="00245832" w:rsidRDefault="00245832" w:rsidP="009B51EE">
      <w:pPr>
        <w:spacing w:after="0"/>
      </w:pPr>
      <w:r>
        <w:t xml:space="preserve">познавательную, творческую, двигательную активность, в том числе развитие </w:t>
      </w:r>
      <w:proofErr w:type="gramStart"/>
      <w:r>
        <w:t>крупной</w:t>
      </w:r>
      <w:proofErr w:type="gramEnd"/>
      <w:r>
        <w:t xml:space="preserve"> и</w:t>
      </w:r>
    </w:p>
    <w:p w:rsidR="00245832" w:rsidRDefault="00245832" w:rsidP="009B51EE">
      <w:pPr>
        <w:spacing w:after="0"/>
      </w:pPr>
      <w:r>
        <w:t xml:space="preserve">мелкой моторики. Ежегодно в ДОУ организуется проведение мониторинга </w:t>
      </w:r>
      <w:proofErr w:type="gramStart"/>
      <w:r>
        <w:t>развивающей</w:t>
      </w:r>
      <w:proofErr w:type="gramEnd"/>
    </w:p>
    <w:p w:rsidR="00245832" w:rsidRDefault="00245832" w:rsidP="009B51EE">
      <w:pPr>
        <w:spacing w:after="0"/>
      </w:pPr>
      <w:r>
        <w:t>предметно-пространственной среды. Основные задачи, которые преследует проведение</w:t>
      </w:r>
    </w:p>
    <w:p w:rsidR="00245832" w:rsidRDefault="00245832" w:rsidP="009B51EE">
      <w:pPr>
        <w:spacing w:after="0"/>
      </w:pPr>
      <w:r>
        <w:t>данного мониторинга, заключаются в создании позитивного отношения к применению и</w:t>
      </w:r>
    </w:p>
    <w:p w:rsidR="00245832" w:rsidRDefault="00245832" w:rsidP="009B51EE">
      <w:pPr>
        <w:spacing w:after="0"/>
      </w:pPr>
      <w:r>
        <w:t>освоению нововведений, способствующих обновлению содержания предметно</w:t>
      </w:r>
      <w:r w:rsidR="003B3C46">
        <w:t>-</w:t>
      </w:r>
      <w:r>
        <w:t xml:space="preserve">развивающего пространства; проведение системного анализа </w:t>
      </w:r>
      <w:proofErr w:type="gramStart"/>
      <w:r>
        <w:t>педагогической</w:t>
      </w:r>
      <w:proofErr w:type="gramEnd"/>
    </w:p>
    <w:p w:rsidR="00245832" w:rsidRDefault="00245832" w:rsidP="009B51EE">
      <w:pPr>
        <w:spacing w:after="0"/>
      </w:pPr>
      <w:r>
        <w:t xml:space="preserve">деятельности по созданию и совершенствованию ПРС в ДОУ в соответствии с ФГОС </w:t>
      </w:r>
      <w:proofErr w:type="gramStart"/>
      <w:r>
        <w:t>ДО</w:t>
      </w:r>
      <w:proofErr w:type="gramEnd"/>
      <w:r>
        <w:t>;</w:t>
      </w:r>
    </w:p>
    <w:p w:rsidR="00245832" w:rsidRDefault="00245832" w:rsidP="009B51EE">
      <w:pPr>
        <w:spacing w:after="0"/>
      </w:pPr>
      <w:r>
        <w:t>определение необходимых изменений в РППС групп. Участниками мониторинга являются</w:t>
      </w:r>
    </w:p>
    <w:p w:rsidR="00245832" w:rsidRDefault="00245832" w:rsidP="009B51EE">
      <w:pPr>
        <w:spacing w:after="0"/>
      </w:pPr>
      <w:r>
        <w:t>воспитатели группы. Результаты сам</w:t>
      </w:r>
      <w:r w:rsidR="009B51EE">
        <w:t>о</w:t>
      </w:r>
      <w:r w:rsidR="00EC3118">
        <w:t>-</w:t>
      </w:r>
      <w:r w:rsidR="009B51EE">
        <w:t>аудита развивающей среды в 2018-2019</w:t>
      </w:r>
      <w:r>
        <w:t xml:space="preserve"> </w:t>
      </w:r>
      <w:proofErr w:type="gramStart"/>
      <w:r>
        <w:t>учебном</w:t>
      </w:r>
      <w:proofErr w:type="gramEnd"/>
    </w:p>
    <w:p w:rsidR="00245832" w:rsidRDefault="00245832" w:rsidP="009B51EE">
      <w:pPr>
        <w:spacing w:after="0"/>
      </w:pPr>
      <w:r>
        <w:t xml:space="preserve">году </w:t>
      </w:r>
      <w:proofErr w:type="gramStart"/>
      <w:r>
        <w:t>представлены</w:t>
      </w:r>
      <w:proofErr w:type="gramEnd"/>
      <w:r>
        <w:t xml:space="preserve"> в таблице:</w:t>
      </w:r>
    </w:p>
    <w:p w:rsidR="00772984" w:rsidRDefault="00772984" w:rsidP="009B51EE">
      <w:pPr>
        <w:spacing w:after="0"/>
      </w:pPr>
    </w:p>
    <w:p w:rsidR="00772984" w:rsidRDefault="00772984" w:rsidP="009B51EE">
      <w:pPr>
        <w:spacing w:after="0"/>
      </w:pPr>
    </w:p>
    <w:p w:rsidR="00245832" w:rsidRDefault="00245832" w:rsidP="009B51EE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679"/>
        <w:gridCol w:w="2335"/>
        <w:gridCol w:w="1897"/>
        <w:gridCol w:w="1903"/>
      </w:tblGrid>
      <w:tr w:rsidR="00772984" w:rsidTr="00772984">
        <w:tc>
          <w:tcPr>
            <w:tcW w:w="675" w:type="dxa"/>
          </w:tcPr>
          <w:p w:rsidR="00772984" w:rsidRDefault="00772984" w:rsidP="009B51EE">
            <w:r>
              <w:lastRenderedPageBreak/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</w:tcPr>
          <w:p w:rsidR="00772984" w:rsidRDefault="00772984" w:rsidP="009B51EE">
            <w:r>
              <w:t>принципы</w:t>
            </w:r>
          </w:p>
        </w:tc>
        <w:tc>
          <w:tcPr>
            <w:tcW w:w="2373" w:type="dxa"/>
          </w:tcPr>
          <w:p w:rsidR="00772984" w:rsidRDefault="00772984" w:rsidP="009B51EE">
            <w:r>
              <w:t>Полностью соответствуют</w:t>
            </w:r>
          </w:p>
        </w:tc>
        <w:tc>
          <w:tcPr>
            <w:tcW w:w="1914" w:type="dxa"/>
          </w:tcPr>
          <w:p w:rsidR="00772984" w:rsidRDefault="00772984" w:rsidP="009B51EE">
            <w:r>
              <w:t>Частично соответствуют</w:t>
            </w:r>
          </w:p>
        </w:tc>
        <w:tc>
          <w:tcPr>
            <w:tcW w:w="1915" w:type="dxa"/>
          </w:tcPr>
          <w:p w:rsidR="00772984" w:rsidRDefault="00772984" w:rsidP="009B51EE">
            <w:r>
              <w:t xml:space="preserve">Не </w:t>
            </w:r>
            <w:proofErr w:type="spellStart"/>
            <w:r>
              <w:t>соответствууют</w:t>
            </w:r>
            <w:proofErr w:type="spellEnd"/>
          </w:p>
        </w:tc>
      </w:tr>
      <w:tr w:rsidR="00772984" w:rsidTr="00772984">
        <w:tc>
          <w:tcPr>
            <w:tcW w:w="675" w:type="dxa"/>
          </w:tcPr>
          <w:p w:rsidR="00772984" w:rsidRDefault="00772984" w:rsidP="009B51EE">
            <w:r>
              <w:t>1</w:t>
            </w:r>
          </w:p>
        </w:tc>
        <w:tc>
          <w:tcPr>
            <w:tcW w:w="2694" w:type="dxa"/>
          </w:tcPr>
          <w:p w:rsidR="00772984" w:rsidRDefault="00772984" w:rsidP="009B51EE">
            <w:r>
              <w:t>Насыщенности</w:t>
            </w:r>
          </w:p>
        </w:tc>
        <w:tc>
          <w:tcPr>
            <w:tcW w:w="2373" w:type="dxa"/>
          </w:tcPr>
          <w:p w:rsidR="00772984" w:rsidRDefault="00772984" w:rsidP="009B51EE"/>
        </w:tc>
        <w:tc>
          <w:tcPr>
            <w:tcW w:w="1914" w:type="dxa"/>
          </w:tcPr>
          <w:p w:rsidR="00772984" w:rsidRDefault="00772984" w:rsidP="009B51EE">
            <w:r>
              <w:t>58%</w:t>
            </w:r>
          </w:p>
        </w:tc>
        <w:tc>
          <w:tcPr>
            <w:tcW w:w="1915" w:type="dxa"/>
          </w:tcPr>
          <w:p w:rsidR="00772984" w:rsidRDefault="006416E3" w:rsidP="009B51EE">
            <w:r>
              <w:t>42%</w:t>
            </w:r>
          </w:p>
        </w:tc>
      </w:tr>
      <w:tr w:rsidR="00772984" w:rsidTr="00772984">
        <w:tc>
          <w:tcPr>
            <w:tcW w:w="675" w:type="dxa"/>
          </w:tcPr>
          <w:p w:rsidR="00772984" w:rsidRDefault="00772984" w:rsidP="009B51EE">
            <w:r>
              <w:t>2</w:t>
            </w:r>
          </w:p>
        </w:tc>
        <w:tc>
          <w:tcPr>
            <w:tcW w:w="2694" w:type="dxa"/>
          </w:tcPr>
          <w:p w:rsidR="00772984" w:rsidRDefault="00772984" w:rsidP="009B51EE">
            <w:proofErr w:type="spellStart"/>
            <w:r>
              <w:t>Трансформирумости</w:t>
            </w:r>
            <w:proofErr w:type="spellEnd"/>
          </w:p>
        </w:tc>
        <w:tc>
          <w:tcPr>
            <w:tcW w:w="2373" w:type="dxa"/>
          </w:tcPr>
          <w:p w:rsidR="00772984" w:rsidRDefault="00772984" w:rsidP="009B51EE"/>
        </w:tc>
        <w:tc>
          <w:tcPr>
            <w:tcW w:w="1914" w:type="dxa"/>
          </w:tcPr>
          <w:p w:rsidR="00772984" w:rsidRDefault="00772984" w:rsidP="009B51EE">
            <w:r>
              <w:t>75%</w:t>
            </w:r>
          </w:p>
        </w:tc>
        <w:tc>
          <w:tcPr>
            <w:tcW w:w="1915" w:type="dxa"/>
          </w:tcPr>
          <w:p w:rsidR="00772984" w:rsidRDefault="006416E3" w:rsidP="009B51EE">
            <w:r>
              <w:t>25%</w:t>
            </w:r>
          </w:p>
        </w:tc>
      </w:tr>
      <w:tr w:rsidR="00772984" w:rsidTr="00772984">
        <w:tc>
          <w:tcPr>
            <w:tcW w:w="675" w:type="dxa"/>
          </w:tcPr>
          <w:p w:rsidR="00772984" w:rsidRDefault="00772984" w:rsidP="009B51EE">
            <w:r>
              <w:t>3</w:t>
            </w:r>
          </w:p>
        </w:tc>
        <w:tc>
          <w:tcPr>
            <w:tcW w:w="2694" w:type="dxa"/>
          </w:tcPr>
          <w:p w:rsidR="00772984" w:rsidRDefault="00772984" w:rsidP="009B51EE">
            <w:proofErr w:type="spellStart"/>
            <w:r>
              <w:t>Полифунциональности</w:t>
            </w:r>
            <w:proofErr w:type="spellEnd"/>
          </w:p>
        </w:tc>
        <w:tc>
          <w:tcPr>
            <w:tcW w:w="2373" w:type="dxa"/>
          </w:tcPr>
          <w:p w:rsidR="00772984" w:rsidRDefault="00772984" w:rsidP="009B51EE"/>
        </w:tc>
        <w:tc>
          <w:tcPr>
            <w:tcW w:w="1914" w:type="dxa"/>
          </w:tcPr>
          <w:p w:rsidR="00772984" w:rsidRDefault="00772984" w:rsidP="009B51EE">
            <w:r>
              <w:t>68%</w:t>
            </w:r>
          </w:p>
        </w:tc>
        <w:tc>
          <w:tcPr>
            <w:tcW w:w="1915" w:type="dxa"/>
          </w:tcPr>
          <w:p w:rsidR="00772984" w:rsidRDefault="006416E3" w:rsidP="009B51EE">
            <w:r>
              <w:t>32%</w:t>
            </w:r>
          </w:p>
        </w:tc>
      </w:tr>
      <w:tr w:rsidR="00772984" w:rsidTr="00772984">
        <w:tc>
          <w:tcPr>
            <w:tcW w:w="675" w:type="dxa"/>
          </w:tcPr>
          <w:p w:rsidR="00772984" w:rsidRDefault="00772984" w:rsidP="009B51EE">
            <w:r>
              <w:t>4</w:t>
            </w:r>
          </w:p>
        </w:tc>
        <w:tc>
          <w:tcPr>
            <w:tcW w:w="2694" w:type="dxa"/>
          </w:tcPr>
          <w:p w:rsidR="00772984" w:rsidRDefault="006416E3" w:rsidP="009B51EE">
            <w:r>
              <w:t>Вариативность</w:t>
            </w:r>
          </w:p>
        </w:tc>
        <w:tc>
          <w:tcPr>
            <w:tcW w:w="2373" w:type="dxa"/>
          </w:tcPr>
          <w:p w:rsidR="00772984" w:rsidRDefault="00772984" w:rsidP="009B51EE"/>
        </w:tc>
        <w:tc>
          <w:tcPr>
            <w:tcW w:w="1914" w:type="dxa"/>
          </w:tcPr>
          <w:p w:rsidR="00772984" w:rsidRDefault="006416E3" w:rsidP="009B51EE">
            <w:r>
              <w:t>78%</w:t>
            </w:r>
          </w:p>
        </w:tc>
        <w:tc>
          <w:tcPr>
            <w:tcW w:w="1915" w:type="dxa"/>
          </w:tcPr>
          <w:p w:rsidR="00772984" w:rsidRDefault="006416E3" w:rsidP="009B51EE">
            <w:r>
              <w:t>22%</w:t>
            </w:r>
          </w:p>
        </w:tc>
      </w:tr>
      <w:tr w:rsidR="00772984" w:rsidTr="00772984">
        <w:tc>
          <w:tcPr>
            <w:tcW w:w="675" w:type="dxa"/>
          </w:tcPr>
          <w:p w:rsidR="00772984" w:rsidRDefault="006416E3" w:rsidP="009B51EE">
            <w:r>
              <w:t>5</w:t>
            </w:r>
          </w:p>
        </w:tc>
        <w:tc>
          <w:tcPr>
            <w:tcW w:w="2694" w:type="dxa"/>
          </w:tcPr>
          <w:p w:rsidR="00772984" w:rsidRDefault="006416E3" w:rsidP="009B51EE">
            <w:r>
              <w:t>Доступности</w:t>
            </w:r>
          </w:p>
        </w:tc>
        <w:tc>
          <w:tcPr>
            <w:tcW w:w="2373" w:type="dxa"/>
          </w:tcPr>
          <w:p w:rsidR="00772984" w:rsidRDefault="00772984" w:rsidP="009B51EE"/>
        </w:tc>
        <w:tc>
          <w:tcPr>
            <w:tcW w:w="1914" w:type="dxa"/>
          </w:tcPr>
          <w:p w:rsidR="00772984" w:rsidRDefault="006416E3" w:rsidP="009B51EE">
            <w:r>
              <w:t>88%</w:t>
            </w:r>
          </w:p>
        </w:tc>
        <w:tc>
          <w:tcPr>
            <w:tcW w:w="1915" w:type="dxa"/>
          </w:tcPr>
          <w:p w:rsidR="00772984" w:rsidRDefault="006416E3" w:rsidP="009B51EE">
            <w:r>
              <w:t>12%</w:t>
            </w:r>
          </w:p>
        </w:tc>
      </w:tr>
      <w:tr w:rsidR="00772984" w:rsidTr="00772984">
        <w:tc>
          <w:tcPr>
            <w:tcW w:w="675" w:type="dxa"/>
          </w:tcPr>
          <w:p w:rsidR="00772984" w:rsidRDefault="006416E3" w:rsidP="009B51EE">
            <w:r>
              <w:t>6</w:t>
            </w:r>
          </w:p>
        </w:tc>
        <w:tc>
          <w:tcPr>
            <w:tcW w:w="2694" w:type="dxa"/>
          </w:tcPr>
          <w:p w:rsidR="00772984" w:rsidRDefault="006416E3" w:rsidP="009B51EE">
            <w:r>
              <w:t>Безопасности</w:t>
            </w:r>
          </w:p>
        </w:tc>
        <w:tc>
          <w:tcPr>
            <w:tcW w:w="2373" w:type="dxa"/>
          </w:tcPr>
          <w:p w:rsidR="00772984" w:rsidRDefault="006416E3" w:rsidP="009B51EE">
            <w:r>
              <w:t>98%</w:t>
            </w:r>
          </w:p>
        </w:tc>
        <w:tc>
          <w:tcPr>
            <w:tcW w:w="1914" w:type="dxa"/>
          </w:tcPr>
          <w:p w:rsidR="00772984" w:rsidRDefault="00772984" w:rsidP="009B51EE"/>
        </w:tc>
        <w:tc>
          <w:tcPr>
            <w:tcW w:w="1915" w:type="dxa"/>
          </w:tcPr>
          <w:p w:rsidR="00772984" w:rsidRDefault="006416E3" w:rsidP="009B51EE">
            <w:r>
              <w:t>2%</w:t>
            </w:r>
          </w:p>
        </w:tc>
      </w:tr>
    </w:tbl>
    <w:p w:rsidR="00772984" w:rsidRDefault="00772984" w:rsidP="009B51EE">
      <w:pPr>
        <w:spacing w:after="0"/>
      </w:pPr>
    </w:p>
    <w:p w:rsidR="00245832" w:rsidRDefault="00245832" w:rsidP="009B51EE">
      <w:pPr>
        <w:spacing w:after="0"/>
      </w:pPr>
      <w:r>
        <w:t xml:space="preserve">На момент </w:t>
      </w:r>
      <w:proofErr w:type="gramStart"/>
      <w:r>
        <w:t>проведения мониторинга соотв</w:t>
      </w:r>
      <w:r w:rsidR="009B51EE">
        <w:t>етствия развивающей среды групп</w:t>
      </w:r>
      <w:proofErr w:type="gramEnd"/>
      <w:r>
        <w:t xml:space="preserve"> к</w:t>
      </w:r>
    </w:p>
    <w:p w:rsidR="00245832" w:rsidRDefault="00245832" w:rsidP="009B51EE">
      <w:pPr>
        <w:spacing w:after="0"/>
      </w:pPr>
      <w:r>
        <w:t>требованиям ФГОС ДО</w:t>
      </w:r>
      <w:r w:rsidR="009B51EE">
        <w:t>У показал, что в группах</w:t>
      </w:r>
      <w:r w:rsidR="008231A4">
        <w:t xml:space="preserve"> присутствует</w:t>
      </w:r>
      <w:r>
        <w:t xml:space="preserve"> 100% соответствия всем шести</w:t>
      </w:r>
    </w:p>
    <w:p w:rsidR="00245832" w:rsidRDefault="009B51EE" w:rsidP="009B51EE">
      <w:pPr>
        <w:spacing w:after="0"/>
      </w:pPr>
      <w:r>
        <w:t>принципам. Оборудование в группах</w:t>
      </w:r>
      <w:r w:rsidR="00245832">
        <w:t xml:space="preserve"> размещено по принципу центрирования, что</w:t>
      </w:r>
    </w:p>
    <w:p w:rsidR="00245832" w:rsidRDefault="00245832" w:rsidP="009B51EE">
      <w:pPr>
        <w:spacing w:after="0"/>
      </w:pPr>
      <w:r>
        <w:t>позволяет детям объединяться подгруппами по интересам. Все групповое пространство</w:t>
      </w:r>
    </w:p>
    <w:p w:rsidR="00245832" w:rsidRDefault="00245832" w:rsidP="009B51EE">
      <w:pPr>
        <w:spacing w:after="0"/>
      </w:pPr>
      <w:r>
        <w:t>безопасно, трансформируемо и доступно детям. Анализ результатов оценки РППС</w:t>
      </w:r>
    </w:p>
    <w:p w:rsidR="00245832" w:rsidRDefault="00245832" w:rsidP="009B51EE">
      <w:pPr>
        <w:spacing w:after="0"/>
      </w:pPr>
      <w:r>
        <w:t>показал, что в ДОУ созданы хорошие условия для всестороннего развития и воспитания</w:t>
      </w:r>
    </w:p>
    <w:p w:rsidR="00245832" w:rsidRDefault="00245832" w:rsidP="009B51EE">
      <w:pPr>
        <w:spacing w:after="0"/>
      </w:pPr>
      <w:r>
        <w:t>детей. Насыщенность соответствует возрастным и индивидуальным потребностям.</w:t>
      </w:r>
    </w:p>
    <w:p w:rsidR="00245832" w:rsidRDefault="00245832" w:rsidP="009B51EE">
      <w:pPr>
        <w:spacing w:after="0"/>
      </w:pPr>
      <w:r>
        <w:t xml:space="preserve">Имеются обучающие и развивающие игры, сюжетные игрушки, организованы уголки </w:t>
      </w:r>
      <w:proofErr w:type="gramStart"/>
      <w:r>
        <w:t>с</w:t>
      </w:r>
      <w:proofErr w:type="gramEnd"/>
    </w:p>
    <w:p w:rsidR="00245832" w:rsidRDefault="00245832" w:rsidP="009B51EE">
      <w:pPr>
        <w:spacing w:after="0"/>
      </w:pPr>
      <w:r>
        <w:t>крупной мебелью для сюжетно-ролевых игр, строительные наборы, мелкие игрушки,</w:t>
      </w:r>
    </w:p>
    <w:p w:rsidR="00245832" w:rsidRDefault="00245832" w:rsidP="009B51EE">
      <w:pPr>
        <w:spacing w:after="0"/>
      </w:pPr>
      <w:r>
        <w:t>кубики, предметы-заместители. Насыщенность развивающей предметно</w:t>
      </w:r>
      <w:r w:rsidR="003B3C46">
        <w:t>-</w:t>
      </w:r>
      <w:r>
        <w:t>пространственной среды обеспечивает разностороннее р</w:t>
      </w:r>
      <w:r w:rsidR="006416E3">
        <w:t xml:space="preserve">азвитие детей. Накопление опыта </w:t>
      </w:r>
      <w:r>
        <w:t>игровой, познавательно-исследовательской, коммуникативной, трудовой, художественно</w:t>
      </w:r>
      <w:r w:rsidR="003B3C46">
        <w:t>-</w:t>
      </w:r>
      <w:r>
        <w:t>эстетической и двигательной деятельности. Однако</w:t>
      </w:r>
      <w:proofErr w:type="gramStart"/>
      <w:r>
        <w:t>,</w:t>
      </w:r>
      <w:proofErr w:type="gramEnd"/>
      <w:r>
        <w:t xml:space="preserve"> н</w:t>
      </w:r>
      <w:r w:rsidR="000C4CE4">
        <w:t xml:space="preserve">еобходимо продолжить работу над </w:t>
      </w:r>
      <w:proofErr w:type="spellStart"/>
      <w:r>
        <w:t>полифункциональностью</w:t>
      </w:r>
      <w:proofErr w:type="spellEnd"/>
      <w:r>
        <w:t xml:space="preserve"> и вариативностью развив</w:t>
      </w:r>
      <w:r w:rsidR="008231A4">
        <w:t>ающей среды.  В</w:t>
      </w:r>
      <w:r w:rsidR="006416E3">
        <w:t xml:space="preserve"> </w:t>
      </w:r>
      <w:r>
        <w:t xml:space="preserve">течение </w:t>
      </w:r>
      <w:r w:rsidR="008231A4">
        <w:t>учебного года РППС групп постоянно пополнялась.</w:t>
      </w:r>
      <w:r>
        <w:t>. Территория – одна из сост</w:t>
      </w:r>
      <w:r w:rsidR="008231A4">
        <w:t>авляющих развивающей предметн</w:t>
      </w:r>
      <w:proofErr w:type="gramStart"/>
      <w:r w:rsidR="008231A4">
        <w:t>о-</w:t>
      </w:r>
      <w:proofErr w:type="gramEnd"/>
      <w:r w:rsidR="008231A4">
        <w:t xml:space="preserve"> </w:t>
      </w:r>
      <w:r>
        <w:t>пространственной среды ДОУ. Территория дошкольно</w:t>
      </w:r>
      <w:r w:rsidR="008231A4">
        <w:t xml:space="preserve">го учреждения хорошо озеленена, </w:t>
      </w:r>
      <w:r>
        <w:t>разбиты цветники и клумбы, огород. Территория д</w:t>
      </w:r>
      <w:r w:rsidR="006416E3">
        <w:t xml:space="preserve">етского сада ограждена забором. </w:t>
      </w:r>
      <w:r>
        <w:t>Детский сад имеет все виды благоустро</w:t>
      </w:r>
      <w:r w:rsidR="006416E3">
        <w:t xml:space="preserve">йства: водопровод, канализацию, </w:t>
      </w:r>
      <w:r>
        <w:t>централизованное водяное отопление. Работа всего персонала ДОУ направле</w:t>
      </w:r>
      <w:r w:rsidR="006416E3">
        <w:t xml:space="preserve">на на </w:t>
      </w:r>
      <w:r>
        <w:t>создание комфорта, уюта, положительного эмоционального климата воспитанников.</w:t>
      </w:r>
    </w:p>
    <w:p w:rsidR="00245832" w:rsidRDefault="00245832" w:rsidP="009B51EE">
      <w:pPr>
        <w:spacing w:after="0"/>
      </w:pPr>
      <w:r>
        <w:t>Материально- техническое оснащение и оборудование, пространственная организация</w:t>
      </w:r>
    </w:p>
    <w:p w:rsidR="00245832" w:rsidRDefault="00245832" w:rsidP="009B51EE">
      <w:pPr>
        <w:spacing w:after="0"/>
      </w:pPr>
      <w:r>
        <w:t>среды ДОУ соответствуют санитарно-гигиеническим требованиям. Условия труда и</w:t>
      </w:r>
    </w:p>
    <w:p w:rsidR="00245832" w:rsidRDefault="00245832" w:rsidP="009B51EE">
      <w:pPr>
        <w:spacing w:after="0"/>
      </w:pPr>
      <w:r>
        <w:t>жизнедеятельности детей созданы в соответствии с требованиями охраны труда.</w:t>
      </w:r>
    </w:p>
    <w:p w:rsidR="00245832" w:rsidRDefault="00245832" w:rsidP="009B51EE">
      <w:pPr>
        <w:spacing w:after="0"/>
      </w:pPr>
      <w:r>
        <w:t>Материальная база в ДОУ и предметно-развивающая среда в групповых комнатах создана</w:t>
      </w:r>
    </w:p>
    <w:p w:rsidR="00245832" w:rsidRDefault="00245832" w:rsidP="009B51EE">
      <w:pPr>
        <w:spacing w:after="0"/>
      </w:pPr>
      <w:r>
        <w:t>в соответствии с требовани</w:t>
      </w:r>
      <w:r w:rsidR="000C4CE4">
        <w:t xml:space="preserve">ям СанПиН, реализуемой  основной </w:t>
      </w:r>
      <w:r>
        <w:t>общеобразовательной программы, с учетом возрастных</w:t>
      </w:r>
      <w:r w:rsidR="000C4CE4">
        <w:t xml:space="preserve"> и психологических особенностей </w:t>
      </w:r>
      <w:r>
        <w:t>детей, зарождающихся половых склонностей и интерес</w:t>
      </w:r>
      <w:r w:rsidR="000C4CE4">
        <w:t xml:space="preserve">ов и </w:t>
      </w:r>
      <w:proofErr w:type="gramStart"/>
      <w:r w:rsidR="000C4CE4">
        <w:t>сконструирована</w:t>
      </w:r>
      <w:proofErr w:type="gramEnd"/>
      <w:r w:rsidR="000C4CE4">
        <w:t xml:space="preserve"> так, чтобы </w:t>
      </w:r>
      <w:r>
        <w:t>ребенок в течение дня в детском саду мог найти се</w:t>
      </w:r>
      <w:r w:rsidR="006416E3">
        <w:t xml:space="preserve">бе увлекательное дело, занятие. </w:t>
      </w:r>
      <w:r>
        <w:t>Материальная база периодически преобразовывается, трансформирует</w:t>
      </w:r>
      <w:r w:rsidR="006416E3">
        <w:t xml:space="preserve">ся, обновляется для </w:t>
      </w:r>
      <w:r>
        <w:t>стимулирования физической, творческой, интеллектуа</w:t>
      </w:r>
      <w:r w:rsidR="006416E3">
        <w:t xml:space="preserve">льной активности детей. Все это </w:t>
      </w:r>
      <w:r>
        <w:t>позволяет педагогам организовывать работу по сохранен</w:t>
      </w:r>
      <w:r w:rsidR="006416E3">
        <w:t xml:space="preserve">ию и укреплению здоровья детей, </w:t>
      </w:r>
      <w:r>
        <w:t>созданию положительного психологического климата в детских коллектива</w:t>
      </w:r>
      <w:r w:rsidR="006416E3">
        <w:t xml:space="preserve">х, а также по </w:t>
      </w:r>
      <w:r>
        <w:t>всестороннему развитию каждого ребенка. Территория</w:t>
      </w:r>
      <w:r w:rsidR="006416E3">
        <w:t xml:space="preserve"> ДОУ достаточна для организации </w:t>
      </w:r>
      <w:r>
        <w:t>прогулок и игр детей на открытом воздухе. Для защи</w:t>
      </w:r>
      <w:r w:rsidR="006416E3">
        <w:t xml:space="preserve">ты детей от солнца и осадков на </w:t>
      </w:r>
      <w:r>
        <w:t>территории установлен теневой навес</w:t>
      </w:r>
      <w:r w:rsidR="000C4CE4">
        <w:t xml:space="preserve"> (веранды)</w:t>
      </w:r>
      <w:r>
        <w:t>. Игровые площадки оборудованы иг</w:t>
      </w:r>
      <w:r w:rsidR="006416E3">
        <w:t xml:space="preserve">ровыми </w:t>
      </w:r>
      <w:r>
        <w:t>сооружениями</w:t>
      </w:r>
      <w:proofErr w:type="gramStart"/>
      <w:r>
        <w:t xml:space="preserve"> .</w:t>
      </w:r>
      <w:proofErr w:type="gramEnd"/>
      <w:r>
        <w:t xml:space="preserve"> На территории детского сада произрастают разнообразные породы</w:t>
      </w:r>
    </w:p>
    <w:p w:rsidR="00245832" w:rsidRDefault="00245832" w:rsidP="006416E3">
      <w:pPr>
        <w:spacing w:after="0"/>
      </w:pPr>
      <w:r>
        <w:t>д</w:t>
      </w:r>
      <w:r w:rsidR="009B51EE">
        <w:t xml:space="preserve">еревьев и кустарников. </w:t>
      </w:r>
      <w:r>
        <w:t xml:space="preserve"> В теплый период года огород и цветники используются для проведения</w:t>
      </w:r>
    </w:p>
    <w:p w:rsidR="00245832" w:rsidRDefault="00245832" w:rsidP="006416E3">
      <w:pPr>
        <w:spacing w:after="0"/>
      </w:pPr>
      <w:r>
        <w:t>с детьми наблюдений, опытно-экспериментальной работы, организации труда в природе.</w:t>
      </w:r>
    </w:p>
    <w:p w:rsidR="00245832" w:rsidRDefault="00245832" w:rsidP="006416E3">
      <w:pPr>
        <w:spacing w:after="0"/>
      </w:pPr>
      <w:r>
        <w:t>На территории ДОУ имеется площадка с разметкой по правилам дорожного движения,</w:t>
      </w:r>
    </w:p>
    <w:p w:rsidR="00245832" w:rsidRDefault="00245832" w:rsidP="006416E3">
      <w:pPr>
        <w:spacing w:after="0"/>
      </w:pPr>
      <w:r>
        <w:t>«</w:t>
      </w:r>
      <w:proofErr w:type="spellStart"/>
      <w:r>
        <w:t>Автогородок</w:t>
      </w:r>
      <w:proofErr w:type="spellEnd"/>
      <w:r>
        <w:t>», на которых проводятся занятия, практикумы и развлечения по правилам</w:t>
      </w:r>
    </w:p>
    <w:p w:rsidR="00245832" w:rsidRDefault="00245832" w:rsidP="006416E3">
      <w:pPr>
        <w:spacing w:after="0"/>
      </w:pPr>
      <w:r>
        <w:lastRenderedPageBreak/>
        <w:t>дорожног</w:t>
      </w:r>
      <w:r w:rsidR="009B51EE">
        <w:t>о движения. На каждом участке для прогулок группы; оборудован</w:t>
      </w:r>
      <w:r w:rsidR="00E83C4B">
        <w:t>а под физкультуру площадка</w:t>
      </w:r>
      <w:r w:rsidR="009B51EE">
        <w:t xml:space="preserve">, </w:t>
      </w:r>
      <w:r>
        <w:t>для проведения физкультурных занятий, гимнастики в т</w:t>
      </w:r>
      <w:r w:rsidR="009B51EE">
        <w:t xml:space="preserve">еплый период года, праздников и </w:t>
      </w:r>
      <w:r>
        <w:t>развлечений, а также для самостоятельной двигательной деятельности детей. Педагоги</w:t>
      </w:r>
    </w:p>
    <w:p w:rsidR="00245832" w:rsidRDefault="00245832" w:rsidP="006416E3">
      <w:pPr>
        <w:spacing w:after="0"/>
      </w:pPr>
      <w:r>
        <w:t xml:space="preserve">совместно с родителями постоянно проявляют заботу и принимают активное участие </w:t>
      </w:r>
      <w:proofErr w:type="gramStart"/>
      <w:r>
        <w:t>в</w:t>
      </w:r>
      <w:proofErr w:type="gramEnd"/>
    </w:p>
    <w:p w:rsidR="00245832" w:rsidRDefault="00245832" w:rsidP="006416E3">
      <w:pPr>
        <w:spacing w:after="0"/>
      </w:pPr>
      <w:r>
        <w:t xml:space="preserve">косметических ремонтах, в создании оптимальной развивающей среды, </w:t>
      </w:r>
      <w:proofErr w:type="gramStart"/>
      <w:r>
        <w:t>в</w:t>
      </w:r>
      <w:proofErr w:type="gramEnd"/>
      <w:r>
        <w:t xml:space="preserve"> своевременном</w:t>
      </w:r>
    </w:p>
    <w:p w:rsidR="00245832" w:rsidRDefault="00245832" w:rsidP="006416E3">
      <w:pPr>
        <w:spacing w:after="0"/>
      </w:pPr>
      <w:r>
        <w:t xml:space="preserve">обновлении и пополнении, игрового и спортивного оборудования в соответствии </w:t>
      </w:r>
      <w:proofErr w:type="gramStart"/>
      <w:r>
        <w:t>с</w:t>
      </w:r>
      <w:proofErr w:type="gramEnd"/>
    </w:p>
    <w:p w:rsidR="00245832" w:rsidRDefault="00245832" w:rsidP="006416E3">
      <w:pPr>
        <w:spacing w:after="0"/>
      </w:pPr>
      <w:r>
        <w:t>требованиями реализуемой программы и СанПиН. В целях качественной реализации</w:t>
      </w:r>
    </w:p>
    <w:p w:rsidR="00245832" w:rsidRDefault="00245832" w:rsidP="006416E3">
      <w:pPr>
        <w:spacing w:after="0"/>
      </w:pPr>
      <w:r>
        <w:t>программы, расширения границ информационного поля по всем направлениям</w:t>
      </w:r>
    </w:p>
    <w:p w:rsidR="00245832" w:rsidRDefault="00245832" w:rsidP="006416E3">
      <w:pPr>
        <w:spacing w:after="0"/>
      </w:pPr>
      <w:r>
        <w:t xml:space="preserve">деятельности детского сада в ДОУ имеются: </w:t>
      </w:r>
      <w:r>
        <w:t> учебно-методические и дидактические</w:t>
      </w:r>
    </w:p>
    <w:p w:rsidR="00245832" w:rsidRDefault="00245832" w:rsidP="006416E3">
      <w:pPr>
        <w:spacing w:after="0"/>
      </w:pPr>
      <w:r>
        <w:t xml:space="preserve">материалы, информационные ресурсы; </w:t>
      </w:r>
      <w:r>
        <w:t> компьютерные технологии</w:t>
      </w:r>
      <w:proofErr w:type="gramStart"/>
      <w:r>
        <w:t xml:space="preserve"> )</w:t>
      </w:r>
      <w:proofErr w:type="gramEnd"/>
      <w:r>
        <w:t xml:space="preserve">; </w:t>
      </w:r>
      <w:r>
        <w:t> библиотека, где</w:t>
      </w:r>
    </w:p>
    <w:p w:rsidR="00245832" w:rsidRDefault="00245832" w:rsidP="006416E3">
      <w:pPr>
        <w:spacing w:after="0"/>
      </w:pPr>
      <w:r>
        <w:t xml:space="preserve">наряду с научно-методической литературой </w:t>
      </w:r>
      <w:proofErr w:type="gramStart"/>
      <w:r>
        <w:t>представлены</w:t>
      </w:r>
      <w:proofErr w:type="gramEnd"/>
      <w:r>
        <w:t xml:space="preserve"> энциклопедическая и</w:t>
      </w:r>
    </w:p>
    <w:p w:rsidR="00245832" w:rsidRDefault="00245832" w:rsidP="006416E3">
      <w:pPr>
        <w:spacing w:after="0"/>
      </w:pPr>
      <w:r>
        <w:t xml:space="preserve">справочная литература, периодические издания для детей и взрослых; </w:t>
      </w:r>
      <w:r>
        <w:t> периодически</w:t>
      </w:r>
    </w:p>
    <w:p w:rsidR="00245832" w:rsidRDefault="00245832" w:rsidP="006416E3">
      <w:pPr>
        <w:spacing w:after="0"/>
      </w:pPr>
      <w:r>
        <w:t xml:space="preserve">оформляются тематические выставки и стенды. Таким образом, в </w:t>
      </w:r>
      <w:proofErr w:type="gramStart"/>
      <w:r>
        <w:t>нашем</w:t>
      </w:r>
      <w:proofErr w:type="gramEnd"/>
      <w:r>
        <w:t xml:space="preserve"> ДОУ по</w:t>
      </w:r>
    </w:p>
    <w:p w:rsidR="00245832" w:rsidRDefault="00245832" w:rsidP="006416E3">
      <w:pPr>
        <w:spacing w:after="0"/>
      </w:pPr>
      <w:r>
        <w:t>возможности созданы условия для всестороннего развития личности ребенка. Содержание</w:t>
      </w:r>
    </w:p>
    <w:p w:rsidR="00245832" w:rsidRDefault="00245832" w:rsidP="006416E3">
      <w:pPr>
        <w:spacing w:after="0"/>
      </w:pPr>
      <w:r>
        <w:t>предметн</w:t>
      </w:r>
      <w:proofErr w:type="gramStart"/>
      <w:r>
        <w:t>о-</w:t>
      </w:r>
      <w:proofErr w:type="gramEnd"/>
      <w:r>
        <w:t xml:space="preserve"> развивающей среды соответствует интересам мальчиков и девочек,</w:t>
      </w:r>
    </w:p>
    <w:p w:rsidR="00245832" w:rsidRDefault="00245832" w:rsidP="006416E3">
      <w:pPr>
        <w:spacing w:after="0"/>
      </w:pPr>
      <w:r>
        <w:t xml:space="preserve">периодически изменяется, варьируется, постоянно обогащается с ориентацией </w:t>
      </w:r>
      <w:proofErr w:type="gramStart"/>
      <w:r>
        <w:t>на</w:t>
      </w:r>
      <w:proofErr w:type="gramEnd"/>
    </w:p>
    <w:p w:rsidR="00245832" w:rsidRDefault="00245832" w:rsidP="006416E3">
      <w:pPr>
        <w:spacing w:after="0"/>
      </w:pPr>
      <w:r>
        <w:t xml:space="preserve">поддержание интереса детей, на обеспечение «зоны ближайшего развития», </w:t>
      </w:r>
      <w:proofErr w:type="gramStart"/>
      <w:r>
        <w:t>на</w:t>
      </w:r>
      <w:proofErr w:type="gramEnd"/>
    </w:p>
    <w:p w:rsidR="00245832" w:rsidRDefault="00245832" w:rsidP="006416E3">
      <w:pPr>
        <w:spacing w:after="0"/>
      </w:pPr>
      <w:r>
        <w:t xml:space="preserve">индивидуальные возможности детей. Образовательная среда внутри помещений и </w:t>
      </w:r>
      <w:proofErr w:type="gramStart"/>
      <w:r>
        <w:t>на</w:t>
      </w:r>
      <w:proofErr w:type="gramEnd"/>
    </w:p>
    <w:p w:rsidR="00245832" w:rsidRDefault="00245832" w:rsidP="006416E3">
      <w:pPr>
        <w:spacing w:after="0"/>
      </w:pPr>
      <w:r>
        <w:t>территории способствует комфортному пребыванию детей, всестороннему их развитию.</w:t>
      </w:r>
    </w:p>
    <w:p w:rsidR="00245832" w:rsidRDefault="00245832" w:rsidP="006416E3">
      <w:pPr>
        <w:spacing w:after="0"/>
      </w:pPr>
      <w:r>
        <w:t>7.АНАЛИЗ ПОСЕЩАЕМОСТИ И ЗАБОЛЕВАЕМОСТИ ДЕТЕЙ.</w:t>
      </w:r>
    </w:p>
    <w:p w:rsidR="00245832" w:rsidRDefault="00B9240E" w:rsidP="006416E3">
      <w:pPr>
        <w:spacing w:after="0"/>
      </w:pPr>
      <w:r>
        <w:t>Количество всего детей в ДОУ 153</w:t>
      </w:r>
      <w:r w:rsidR="00245832">
        <w:t xml:space="preserve"> чел. (100%)</w:t>
      </w:r>
    </w:p>
    <w:p w:rsidR="00245832" w:rsidRDefault="00D77055" w:rsidP="006416E3">
      <w:pPr>
        <w:spacing w:after="0"/>
      </w:pPr>
      <w:r>
        <w:t>Средняя посещаемость 24 (8</w:t>
      </w:r>
      <w:r w:rsidR="00245832">
        <w:t>7%)</w:t>
      </w:r>
    </w:p>
    <w:p w:rsidR="00245832" w:rsidRDefault="00D77055" w:rsidP="006416E3">
      <w:pPr>
        <w:spacing w:after="0"/>
      </w:pPr>
      <w:r>
        <w:t>Средняя заболеваемость 2 (13</w:t>
      </w:r>
      <w:r w:rsidR="00245832">
        <w:t>%)</w:t>
      </w:r>
    </w:p>
    <w:p w:rsidR="00245832" w:rsidRDefault="00245832" w:rsidP="006416E3">
      <w:pPr>
        <w:spacing w:after="0"/>
      </w:pPr>
      <w:r>
        <w:t xml:space="preserve">Распределение </w:t>
      </w:r>
      <w:r w:rsidR="00EC3118">
        <w:t>детей по группам здоровья в 2018-2019</w:t>
      </w:r>
      <w:r>
        <w:t xml:space="preserve"> у. </w:t>
      </w:r>
      <w:proofErr w:type="gramStart"/>
      <w:r>
        <w:t>г</w:t>
      </w:r>
      <w:proofErr w:type="gramEnd"/>
      <w:r>
        <w:t>.</w:t>
      </w:r>
    </w:p>
    <w:p w:rsidR="00245832" w:rsidRDefault="00245832" w:rsidP="006416E3">
      <w:pPr>
        <w:spacing w:after="0"/>
      </w:pPr>
      <w:r>
        <w:t>1 группа – здоровые дети;</w:t>
      </w:r>
    </w:p>
    <w:p w:rsidR="00245832" w:rsidRDefault="00245832" w:rsidP="006416E3">
      <w:pPr>
        <w:spacing w:after="0"/>
      </w:pPr>
      <w:r>
        <w:t>2 группа – здоровые дети, имеющие функциональные и некоторые морфологические</w:t>
      </w:r>
    </w:p>
    <w:p w:rsidR="00245832" w:rsidRDefault="00245832" w:rsidP="006416E3">
      <w:pPr>
        <w:spacing w:after="0"/>
      </w:pPr>
      <w:r>
        <w:t>отклонения;</w:t>
      </w:r>
    </w:p>
    <w:p w:rsidR="00245832" w:rsidRDefault="00245832" w:rsidP="006416E3">
      <w:pPr>
        <w:spacing w:after="0"/>
      </w:pPr>
      <w:r>
        <w:t>3 группа – дети, имеющие хронические заболевания.</w:t>
      </w:r>
    </w:p>
    <w:p w:rsidR="00245832" w:rsidRDefault="00B9240E" w:rsidP="006416E3">
      <w:pPr>
        <w:spacing w:after="0"/>
      </w:pPr>
      <w:r>
        <w:t>Группы здоровья 2018 - 2019</w:t>
      </w:r>
      <w:r w:rsidR="00245832">
        <w:t xml:space="preserve"> у. </w:t>
      </w:r>
      <w:proofErr w:type="gramStart"/>
      <w:r w:rsidR="00245832">
        <w:t>г</w:t>
      </w:r>
      <w:proofErr w:type="gramEnd"/>
      <w:r w:rsidR="00245832">
        <w:t>.</w:t>
      </w:r>
    </w:p>
    <w:p w:rsidR="00245832" w:rsidRDefault="006416E3" w:rsidP="006416E3">
      <w:pPr>
        <w:spacing w:after="0"/>
      </w:pPr>
      <w:r>
        <w:t>1 -79 детей-52%</w:t>
      </w:r>
    </w:p>
    <w:p w:rsidR="00245832" w:rsidRDefault="006416E3" w:rsidP="006416E3">
      <w:pPr>
        <w:spacing w:after="0"/>
      </w:pPr>
      <w:r>
        <w:t>2 – 66 ребенок-43%</w:t>
      </w:r>
    </w:p>
    <w:p w:rsidR="00245832" w:rsidRDefault="006416E3" w:rsidP="006416E3">
      <w:pPr>
        <w:spacing w:after="0"/>
      </w:pPr>
      <w:r>
        <w:t>3 – 8 детей -5%</w:t>
      </w:r>
    </w:p>
    <w:p w:rsidR="00245832" w:rsidRDefault="00245832" w:rsidP="006416E3">
      <w:pPr>
        <w:spacing w:after="0"/>
      </w:pPr>
      <w:r>
        <w:t xml:space="preserve"> </w:t>
      </w:r>
      <w:proofErr w:type="gramStart"/>
      <w:r>
        <w:t xml:space="preserve">Профилактическая работа, проводимая в условия </w:t>
      </w:r>
      <w:proofErr w:type="spellStart"/>
      <w:r>
        <w:t>воспитательно</w:t>
      </w:r>
      <w:proofErr w:type="spellEnd"/>
      <w:r>
        <w:t>-образовательного</w:t>
      </w:r>
      <w:proofErr w:type="gramEnd"/>
    </w:p>
    <w:p w:rsidR="00245832" w:rsidRDefault="00245832" w:rsidP="006416E3">
      <w:pPr>
        <w:spacing w:after="0"/>
      </w:pPr>
      <w:r>
        <w:t xml:space="preserve">процесса в ДОУ, была эффективна и способствовала улучшению </w:t>
      </w:r>
      <w:proofErr w:type="gramStart"/>
      <w:r>
        <w:t>функциональных</w:t>
      </w:r>
      <w:proofErr w:type="gramEnd"/>
    </w:p>
    <w:p w:rsidR="00245832" w:rsidRDefault="00245832" w:rsidP="006416E3">
      <w:pPr>
        <w:spacing w:after="0"/>
      </w:pPr>
      <w:r>
        <w:t>возможностей детского организма:</w:t>
      </w:r>
    </w:p>
    <w:p w:rsidR="00245832" w:rsidRDefault="00245832" w:rsidP="006416E3">
      <w:pPr>
        <w:spacing w:after="0"/>
      </w:pPr>
      <w:r>
        <w:t xml:space="preserve"> Показателями эффективности являются:</w:t>
      </w:r>
    </w:p>
    <w:p w:rsidR="00245832" w:rsidRDefault="00245832" w:rsidP="006416E3">
      <w:pPr>
        <w:spacing w:after="0"/>
      </w:pPr>
      <w:r>
        <w:t> положительная и соответствующая возрасту динамика ростовых показателей;</w:t>
      </w:r>
    </w:p>
    <w:p w:rsidR="00245832" w:rsidRDefault="00245832" w:rsidP="006416E3">
      <w:pPr>
        <w:spacing w:after="0"/>
      </w:pPr>
      <w:r>
        <w:t> хорошее самочувствие, улучшение эмоционального состояния детей при посещении</w:t>
      </w:r>
    </w:p>
    <w:p w:rsidR="00245832" w:rsidRDefault="00245832" w:rsidP="006416E3">
      <w:pPr>
        <w:spacing w:after="0"/>
      </w:pPr>
      <w:r>
        <w:t>ДОУ, отсутствие жалоб;</w:t>
      </w:r>
    </w:p>
    <w:p w:rsidR="00245832" w:rsidRDefault="00245832" w:rsidP="006416E3">
      <w:pPr>
        <w:spacing w:after="0"/>
      </w:pPr>
      <w:r>
        <w:t> отсутствие осложненного течения острых заболеваний;</w:t>
      </w:r>
    </w:p>
    <w:p w:rsidR="00245832" w:rsidRDefault="00245832" w:rsidP="006416E3">
      <w:pPr>
        <w:spacing w:after="0"/>
      </w:pPr>
      <w:r>
        <w:t> уменьшение числа дней, пропущенных по болезни одним ребенком за год.</w:t>
      </w:r>
    </w:p>
    <w:p w:rsidR="00245832" w:rsidRDefault="00245832" w:rsidP="006416E3">
      <w:pPr>
        <w:spacing w:after="0"/>
      </w:pPr>
      <w:r>
        <w:t xml:space="preserve"> повышение активности, заинтересованности родителей </w:t>
      </w:r>
      <w:proofErr w:type="gramStart"/>
      <w:r>
        <w:t>в</w:t>
      </w:r>
      <w:proofErr w:type="gramEnd"/>
      <w:r>
        <w:t xml:space="preserve"> оздоровительных</w:t>
      </w:r>
    </w:p>
    <w:p w:rsidR="00245832" w:rsidRDefault="00245832" w:rsidP="006416E3">
      <w:pPr>
        <w:spacing w:after="0"/>
      </w:pPr>
      <w:r>
        <w:t xml:space="preserve">профилактических </w:t>
      </w:r>
      <w:proofErr w:type="gramStart"/>
      <w:r>
        <w:t>мероприятиях</w:t>
      </w:r>
      <w:proofErr w:type="gramEnd"/>
      <w:r>
        <w:t xml:space="preserve"> и педагогическом процессе.</w:t>
      </w:r>
    </w:p>
    <w:p w:rsidR="00245832" w:rsidRDefault="00245832" w:rsidP="006416E3">
      <w:pPr>
        <w:spacing w:after="0"/>
      </w:pPr>
      <w:r>
        <w:t xml:space="preserve"> Здоровье ребёнка – условие его полноценного роста и показатель нормального</w:t>
      </w:r>
    </w:p>
    <w:p w:rsidR="00245832" w:rsidRDefault="00245832" w:rsidP="006416E3">
      <w:pPr>
        <w:spacing w:after="0"/>
      </w:pPr>
      <w:r>
        <w:t xml:space="preserve">развития. Поэтому за основу воспитательного и образовательного процесса </w:t>
      </w:r>
      <w:proofErr w:type="gramStart"/>
      <w:r>
        <w:t>по</w:t>
      </w:r>
      <w:proofErr w:type="gramEnd"/>
    </w:p>
    <w:p w:rsidR="00245832" w:rsidRDefault="00245832" w:rsidP="006416E3">
      <w:pPr>
        <w:spacing w:after="0"/>
      </w:pPr>
      <w:r>
        <w:t>реализации образовательной области физического воспитания коллектив ДОУ</w:t>
      </w:r>
    </w:p>
    <w:p w:rsidR="00245832" w:rsidRDefault="00245832" w:rsidP="006416E3">
      <w:pPr>
        <w:spacing w:after="0"/>
      </w:pPr>
      <w:r>
        <w:t>использовал активное применение здоровье</w:t>
      </w:r>
      <w:r w:rsidR="00EC3118">
        <w:t>-</w:t>
      </w:r>
      <w:r>
        <w:t>сберегающих технологий:</w:t>
      </w:r>
    </w:p>
    <w:p w:rsidR="00245832" w:rsidRDefault="00245832" w:rsidP="006416E3">
      <w:pPr>
        <w:spacing w:after="0"/>
      </w:pPr>
      <w:r>
        <w:lastRenderedPageBreak/>
        <w:t> активный двигательный режим,</w:t>
      </w:r>
    </w:p>
    <w:p w:rsidR="00245832" w:rsidRDefault="00245832" w:rsidP="006416E3">
      <w:pPr>
        <w:spacing w:after="0"/>
      </w:pPr>
      <w:r>
        <w:t> гибкий режим пребывания детей в детском саду в период адаптации,</w:t>
      </w:r>
    </w:p>
    <w:p w:rsidR="00245832" w:rsidRDefault="00245832" w:rsidP="006416E3">
      <w:pPr>
        <w:spacing w:after="0"/>
      </w:pPr>
      <w:r>
        <w:t xml:space="preserve"> закаливающие процедуры, </w:t>
      </w:r>
    </w:p>
    <w:p w:rsidR="00245832" w:rsidRDefault="00245832" w:rsidP="006416E3">
      <w:pPr>
        <w:spacing w:after="0"/>
      </w:pPr>
      <w:r>
        <w:t> оздоровительно-профилактические мероприятия,</w:t>
      </w:r>
    </w:p>
    <w:p w:rsidR="00245832" w:rsidRDefault="00245832" w:rsidP="006416E3">
      <w:pPr>
        <w:spacing w:after="0"/>
      </w:pPr>
      <w:r>
        <w:t> занятия физической культурой в нетрадиционной форме,</w:t>
      </w:r>
    </w:p>
    <w:p w:rsidR="00245832" w:rsidRDefault="00245832" w:rsidP="006416E3">
      <w:pPr>
        <w:spacing w:after="0"/>
      </w:pPr>
      <w:r>
        <w:t> создание атмосферы психологического комфорта,</w:t>
      </w:r>
    </w:p>
    <w:p w:rsidR="00245832" w:rsidRDefault="00245832" w:rsidP="006416E3">
      <w:pPr>
        <w:spacing w:after="0"/>
      </w:pPr>
      <w:r>
        <w:t xml:space="preserve"> Задача укрепления здоровья детей традиционно решалась в тесном сотрудничестве </w:t>
      </w:r>
      <w:proofErr w:type="gramStart"/>
      <w:r>
        <w:t>с</w:t>
      </w:r>
      <w:proofErr w:type="gramEnd"/>
    </w:p>
    <w:p w:rsidR="00245832" w:rsidRDefault="00245832" w:rsidP="006416E3">
      <w:pPr>
        <w:spacing w:after="0"/>
      </w:pPr>
      <w:r>
        <w:t>семьями воспитанников. Работа с семьей строилась с учетом следующих моментов:</w:t>
      </w:r>
    </w:p>
    <w:p w:rsidR="00245832" w:rsidRDefault="00245832" w:rsidP="006416E3">
      <w:pPr>
        <w:spacing w:after="0"/>
      </w:pPr>
      <w:r>
        <w:t>-индивидуальный подход к каждому ребенку и к каждой семье, учет способностей</w:t>
      </w:r>
    </w:p>
    <w:p w:rsidR="00245832" w:rsidRDefault="00245832" w:rsidP="006416E3">
      <w:pPr>
        <w:spacing w:after="0"/>
      </w:pPr>
      <w:r>
        <w:t>ребенка и интересов семьи;</w:t>
      </w:r>
    </w:p>
    <w:p w:rsidR="00245832" w:rsidRDefault="00245832" w:rsidP="006416E3">
      <w:pPr>
        <w:spacing w:after="0"/>
      </w:pPr>
      <w:r>
        <w:t xml:space="preserve"> -ознакомление родителей с профилактическими мероприятиями, проводимыми в ДОУ.</w:t>
      </w:r>
    </w:p>
    <w:p w:rsidR="00245832" w:rsidRDefault="00245832" w:rsidP="006416E3">
      <w:pPr>
        <w:spacing w:after="0"/>
      </w:pPr>
      <w:r>
        <w:t>Ознакомление родителей с результатами диагностики.</w:t>
      </w:r>
    </w:p>
    <w:p w:rsidR="00245832" w:rsidRDefault="00245832" w:rsidP="006416E3">
      <w:pPr>
        <w:spacing w:after="0"/>
      </w:pPr>
      <w:r>
        <w:t>8.АНАЛИЗ ОРГАНИЗАЦИИ ВНУТРИСАДОВСКОГО КОНТРОЛЯ.</w:t>
      </w:r>
    </w:p>
    <w:p w:rsidR="00245832" w:rsidRDefault="00245832" w:rsidP="006416E3">
      <w:pPr>
        <w:spacing w:after="0"/>
      </w:pPr>
      <w:r>
        <w:t xml:space="preserve">Тематика </w:t>
      </w:r>
      <w:proofErr w:type="spellStart"/>
      <w:r>
        <w:t>внутрисадовского</w:t>
      </w:r>
      <w:proofErr w:type="spellEnd"/>
      <w:r>
        <w:t xml:space="preserve"> контроля в итоговом году соответствовала задачам</w:t>
      </w:r>
    </w:p>
    <w:p w:rsidR="00245832" w:rsidRDefault="00245832" w:rsidP="006416E3">
      <w:pPr>
        <w:spacing w:after="0"/>
      </w:pPr>
      <w:r>
        <w:t>годового плана, результатам оперативного изучения вопросов, входящих в компетенцию</w:t>
      </w:r>
    </w:p>
    <w:p w:rsidR="00245832" w:rsidRDefault="00245832" w:rsidP="006416E3">
      <w:pPr>
        <w:spacing w:after="0"/>
      </w:pPr>
      <w:r>
        <w:t>руководителя ДОУ, согласно ст. 32 За</w:t>
      </w:r>
      <w:r w:rsidR="00FD3020">
        <w:t>кона РФ «Об образовании». В 2018</w:t>
      </w:r>
      <w:r>
        <w:t xml:space="preserve"> -2016 учебном</w:t>
      </w:r>
    </w:p>
    <w:p w:rsidR="00245832" w:rsidRDefault="00245832" w:rsidP="006416E3">
      <w:pPr>
        <w:spacing w:after="0"/>
      </w:pPr>
      <w:r>
        <w:t>году была проведена тематическая проверка, комплексный контроль подготовительной</w:t>
      </w:r>
    </w:p>
    <w:p w:rsidR="00245832" w:rsidRDefault="00245832" w:rsidP="006416E3">
      <w:pPr>
        <w:spacing w:after="0"/>
      </w:pPr>
      <w:r>
        <w:t>группы, мониторинги: посещаемости и заболеваемости детей; физической</w:t>
      </w:r>
    </w:p>
    <w:p w:rsidR="00245832" w:rsidRDefault="00245832" w:rsidP="006416E3">
      <w:pPr>
        <w:spacing w:after="0"/>
      </w:pPr>
      <w:r>
        <w:t>подготовленности детей; мониторинг диагностики уровня развития воспитанников;</w:t>
      </w:r>
    </w:p>
    <w:p w:rsidR="00245832" w:rsidRDefault="00245832" w:rsidP="006416E3">
      <w:pPr>
        <w:spacing w:after="0"/>
      </w:pPr>
      <w:r>
        <w:t>соблюдения режима дня, организация питания в ДОУ, анализ уровня качества освоения</w:t>
      </w:r>
    </w:p>
    <w:p w:rsidR="00245832" w:rsidRDefault="00245832" w:rsidP="006416E3">
      <w:pPr>
        <w:spacing w:after="0"/>
      </w:pPr>
      <w:r>
        <w:t>программы по всем разделам. Организация и проведение мероприятий соответствовали</w:t>
      </w:r>
    </w:p>
    <w:p w:rsidR="00245832" w:rsidRDefault="00245832" w:rsidP="006416E3">
      <w:pPr>
        <w:spacing w:after="0"/>
      </w:pPr>
      <w:r>
        <w:t>срокам и целям, указанным в годовом плане. Нормативно – правовая база их проведения</w:t>
      </w:r>
    </w:p>
    <w:p w:rsidR="00245832" w:rsidRDefault="00245832" w:rsidP="006416E3">
      <w:pPr>
        <w:spacing w:after="0"/>
      </w:pPr>
      <w:r>
        <w:t>соответствовала современным требованиям. Результаты обсуждались на педсоветах и</w:t>
      </w:r>
    </w:p>
    <w:p w:rsidR="00245832" w:rsidRDefault="00245832" w:rsidP="006416E3">
      <w:pPr>
        <w:spacing w:after="0"/>
      </w:pPr>
      <w:r>
        <w:t xml:space="preserve">педагогических </w:t>
      </w:r>
      <w:proofErr w:type="gramStart"/>
      <w:r>
        <w:t>часах</w:t>
      </w:r>
      <w:proofErr w:type="gramEnd"/>
      <w:r>
        <w:t>.</w:t>
      </w:r>
    </w:p>
    <w:p w:rsidR="00245832" w:rsidRDefault="00245832" w:rsidP="006416E3">
      <w:pPr>
        <w:spacing w:after="0"/>
      </w:pPr>
      <w:r>
        <w:t>9. АНАЛИЗ РАБОТЫ С РОДИТЕЛЯМИ.</w:t>
      </w:r>
    </w:p>
    <w:p w:rsidR="00245832" w:rsidRDefault="00245832" w:rsidP="006416E3">
      <w:pPr>
        <w:spacing w:after="0"/>
      </w:pPr>
      <w:r>
        <w:t>Работа с родителями в МБДОУ строилась в соответствии со ст. 18 Закона РФ «</w:t>
      </w:r>
      <w:proofErr w:type="gramStart"/>
      <w:r>
        <w:t>Об</w:t>
      </w:r>
      <w:proofErr w:type="gramEnd"/>
    </w:p>
    <w:p w:rsidR="00245832" w:rsidRDefault="00245832" w:rsidP="006416E3">
      <w:pPr>
        <w:spacing w:after="0"/>
      </w:pPr>
      <w:proofErr w:type="gramStart"/>
      <w:r>
        <w:t>образовании» по основным направлениям (физическом, познавательном, речевом,</w:t>
      </w:r>
      <w:proofErr w:type="gramEnd"/>
    </w:p>
    <w:p w:rsidR="00245832" w:rsidRDefault="00245832" w:rsidP="006416E3">
      <w:pPr>
        <w:spacing w:after="0"/>
      </w:pPr>
      <w:r>
        <w:t xml:space="preserve">социально – </w:t>
      </w:r>
      <w:proofErr w:type="gramStart"/>
      <w:r>
        <w:t>коммуникативном</w:t>
      </w:r>
      <w:proofErr w:type="gramEnd"/>
      <w:r>
        <w:t>, художественно – эстетическом) развития личности</w:t>
      </w:r>
    </w:p>
    <w:p w:rsidR="00245832" w:rsidRDefault="00245832" w:rsidP="006416E3">
      <w:pPr>
        <w:spacing w:after="0"/>
      </w:pPr>
      <w:r>
        <w:t>ребёнка.</w:t>
      </w:r>
    </w:p>
    <w:p w:rsidR="00245832" w:rsidRDefault="00245832" w:rsidP="006416E3">
      <w:pPr>
        <w:spacing w:after="0"/>
      </w:pPr>
      <w:r>
        <w:t>Основные формы взаимодействия с семьями воспитанников</w:t>
      </w:r>
    </w:p>
    <w:p w:rsidR="00FD3020" w:rsidRDefault="00FD3020" w:rsidP="006416E3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2552"/>
        <w:gridCol w:w="2942"/>
      </w:tblGrid>
      <w:tr w:rsidR="00FD3020" w:rsidTr="00FD3020">
        <w:tc>
          <w:tcPr>
            <w:tcW w:w="675" w:type="dxa"/>
          </w:tcPr>
          <w:p w:rsidR="00FD3020" w:rsidRDefault="00FD3020" w:rsidP="006416E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FD3020" w:rsidRDefault="00FD3020" w:rsidP="006416E3">
            <w:r>
              <w:t>Форма взаимодействия</w:t>
            </w:r>
          </w:p>
        </w:tc>
        <w:tc>
          <w:tcPr>
            <w:tcW w:w="2552" w:type="dxa"/>
          </w:tcPr>
          <w:p w:rsidR="00FD3020" w:rsidRDefault="00FD3020" w:rsidP="006416E3">
            <w:r>
              <w:t>Цель</w:t>
            </w:r>
          </w:p>
        </w:tc>
        <w:tc>
          <w:tcPr>
            <w:tcW w:w="2942" w:type="dxa"/>
          </w:tcPr>
          <w:p w:rsidR="00FD3020" w:rsidRDefault="00C16441" w:rsidP="006416E3">
            <w:r>
              <w:t>Виды взаимодействия</w:t>
            </w:r>
          </w:p>
        </w:tc>
      </w:tr>
      <w:tr w:rsidR="00FD3020" w:rsidTr="00FD3020">
        <w:tc>
          <w:tcPr>
            <w:tcW w:w="675" w:type="dxa"/>
          </w:tcPr>
          <w:p w:rsidR="00FD3020" w:rsidRDefault="00C16441" w:rsidP="006416E3">
            <w:r>
              <w:t>1</w:t>
            </w:r>
          </w:p>
        </w:tc>
        <w:tc>
          <w:tcPr>
            <w:tcW w:w="3402" w:type="dxa"/>
          </w:tcPr>
          <w:p w:rsidR="00C16441" w:rsidRDefault="00C16441" w:rsidP="00C16441">
            <w:proofErr w:type="spellStart"/>
            <w:r>
              <w:t>Взаимопознание</w:t>
            </w:r>
            <w:proofErr w:type="spellEnd"/>
            <w:r>
              <w:t xml:space="preserve">. </w:t>
            </w:r>
          </w:p>
          <w:p w:rsidR="00FD3020" w:rsidRDefault="00FD3020" w:rsidP="006416E3"/>
        </w:tc>
        <w:tc>
          <w:tcPr>
            <w:tcW w:w="2552" w:type="dxa"/>
          </w:tcPr>
          <w:p w:rsidR="00C16441" w:rsidRDefault="00C16441" w:rsidP="00C16441">
            <w:r>
              <w:t>Разностороннее знакомство педагогов с семьями</w:t>
            </w:r>
          </w:p>
        </w:tc>
        <w:tc>
          <w:tcPr>
            <w:tcW w:w="2942" w:type="dxa"/>
          </w:tcPr>
          <w:p w:rsidR="00FD3020" w:rsidRDefault="00C16441" w:rsidP="006416E3">
            <w:r>
              <w:t>Встречи</w:t>
            </w:r>
          </w:p>
          <w:p w:rsidR="00C16441" w:rsidRDefault="00C16441" w:rsidP="006416E3">
            <w:r>
              <w:t>Собрания</w:t>
            </w:r>
          </w:p>
          <w:p w:rsidR="00C16441" w:rsidRDefault="00C16441" w:rsidP="006416E3">
            <w:r>
              <w:t>Анкетирование</w:t>
            </w:r>
          </w:p>
          <w:p w:rsidR="00C16441" w:rsidRDefault="00C16441" w:rsidP="006416E3">
            <w:r>
              <w:t>Мастер-класс</w:t>
            </w:r>
          </w:p>
        </w:tc>
      </w:tr>
      <w:tr w:rsidR="00FD3020" w:rsidTr="00FD3020">
        <w:tc>
          <w:tcPr>
            <w:tcW w:w="675" w:type="dxa"/>
          </w:tcPr>
          <w:p w:rsidR="00FD3020" w:rsidRDefault="00C16441" w:rsidP="006416E3">
            <w:r>
              <w:t>2</w:t>
            </w:r>
          </w:p>
        </w:tc>
        <w:tc>
          <w:tcPr>
            <w:tcW w:w="3402" w:type="dxa"/>
          </w:tcPr>
          <w:p w:rsidR="00FD3020" w:rsidRDefault="00C16441" w:rsidP="006416E3">
            <w:proofErr w:type="spellStart"/>
            <w:r>
              <w:t>Взаимообщение</w:t>
            </w:r>
            <w:proofErr w:type="spellEnd"/>
          </w:p>
        </w:tc>
        <w:tc>
          <w:tcPr>
            <w:tcW w:w="2552" w:type="dxa"/>
          </w:tcPr>
          <w:p w:rsidR="00FD3020" w:rsidRDefault="00C16441" w:rsidP="006416E3">
            <w:r>
              <w:t>Обмен информацией о психологических и индивидуальных особенностях детей</w:t>
            </w:r>
          </w:p>
        </w:tc>
        <w:tc>
          <w:tcPr>
            <w:tcW w:w="2942" w:type="dxa"/>
          </w:tcPr>
          <w:p w:rsidR="00FD3020" w:rsidRDefault="00C16441" w:rsidP="006416E3">
            <w:r>
              <w:t xml:space="preserve">Индивидуальные </w:t>
            </w:r>
            <w:r w:rsidR="00DF74B3">
              <w:t>и групповые консультации</w:t>
            </w:r>
          </w:p>
          <w:p w:rsidR="00DF74B3" w:rsidRDefault="00DF74B3" w:rsidP="006416E3">
            <w:r>
              <w:t>Родительские собрания</w:t>
            </w:r>
          </w:p>
          <w:p w:rsidR="00DF74B3" w:rsidRDefault="00DF74B3" w:rsidP="006416E3">
            <w:r>
              <w:t>Оформление информационных стендов</w:t>
            </w:r>
          </w:p>
          <w:p w:rsidR="00DF74B3" w:rsidRDefault="00DF74B3" w:rsidP="006416E3">
            <w:r>
              <w:t>Организация выставок детского творчества</w:t>
            </w:r>
          </w:p>
          <w:p w:rsidR="00DF74B3" w:rsidRDefault="00DF74B3" w:rsidP="006416E3">
            <w:r>
              <w:t>Приглашение родителей на детские праздники.</w:t>
            </w:r>
          </w:p>
          <w:p w:rsidR="00DF74B3" w:rsidRDefault="00DF74B3" w:rsidP="006416E3">
            <w:r>
              <w:t>Размещение информации на сайте</w:t>
            </w:r>
          </w:p>
        </w:tc>
      </w:tr>
      <w:tr w:rsidR="00FD3020" w:rsidTr="00FD3020">
        <w:tc>
          <w:tcPr>
            <w:tcW w:w="675" w:type="dxa"/>
          </w:tcPr>
          <w:p w:rsidR="00FD3020" w:rsidRDefault="00DF74B3" w:rsidP="006416E3">
            <w:r>
              <w:t>3</w:t>
            </w:r>
          </w:p>
        </w:tc>
        <w:tc>
          <w:tcPr>
            <w:tcW w:w="3402" w:type="dxa"/>
          </w:tcPr>
          <w:p w:rsidR="00FD3020" w:rsidRDefault="00DF74B3" w:rsidP="006416E3">
            <w:r>
              <w:t xml:space="preserve">Просвещение родителей по </w:t>
            </w:r>
            <w:r>
              <w:lastRenderedPageBreak/>
              <w:t>вопросам развития ребенка, обучение способам взаимодействия с детьми.</w:t>
            </w:r>
          </w:p>
        </w:tc>
        <w:tc>
          <w:tcPr>
            <w:tcW w:w="2552" w:type="dxa"/>
          </w:tcPr>
          <w:p w:rsidR="00FD3020" w:rsidRDefault="00DF74B3" w:rsidP="006416E3">
            <w:r>
              <w:lastRenderedPageBreak/>
              <w:t xml:space="preserve">Непрерывное </w:t>
            </w:r>
            <w:r>
              <w:lastRenderedPageBreak/>
              <w:t>образование взрослых</w:t>
            </w:r>
          </w:p>
        </w:tc>
        <w:tc>
          <w:tcPr>
            <w:tcW w:w="2942" w:type="dxa"/>
          </w:tcPr>
          <w:p w:rsidR="00FD3020" w:rsidRDefault="00DF74B3" w:rsidP="006416E3">
            <w:r>
              <w:lastRenderedPageBreak/>
              <w:t xml:space="preserve">Лекции </w:t>
            </w:r>
          </w:p>
          <w:p w:rsidR="00DF74B3" w:rsidRDefault="00DF74B3" w:rsidP="006416E3">
            <w:r>
              <w:lastRenderedPageBreak/>
              <w:t xml:space="preserve">Семинары </w:t>
            </w:r>
          </w:p>
          <w:p w:rsidR="00DF74B3" w:rsidRDefault="00DF74B3" w:rsidP="006416E3">
            <w:r>
              <w:t>Практикумы</w:t>
            </w:r>
          </w:p>
          <w:p w:rsidR="00DF74B3" w:rsidRDefault="00DF74B3" w:rsidP="006416E3">
            <w:r>
              <w:t>Тренинги</w:t>
            </w:r>
          </w:p>
          <w:p w:rsidR="00DF74B3" w:rsidRDefault="00DF74B3" w:rsidP="006416E3">
            <w:r>
              <w:t>Создание библиотеки</w:t>
            </w:r>
          </w:p>
        </w:tc>
      </w:tr>
      <w:tr w:rsidR="00FD3020" w:rsidTr="00FD3020">
        <w:tc>
          <w:tcPr>
            <w:tcW w:w="675" w:type="dxa"/>
          </w:tcPr>
          <w:p w:rsidR="00FD3020" w:rsidRDefault="00DF74B3" w:rsidP="006416E3">
            <w:r>
              <w:lastRenderedPageBreak/>
              <w:t>4</w:t>
            </w:r>
          </w:p>
        </w:tc>
        <w:tc>
          <w:tcPr>
            <w:tcW w:w="3402" w:type="dxa"/>
          </w:tcPr>
          <w:p w:rsidR="00FD3020" w:rsidRDefault="00DF74B3" w:rsidP="006416E3">
            <w:r>
              <w:t>Совместная деятельность.</w:t>
            </w:r>
            <w:r w:rsidR="00322EB9">
              <w:t xml:space="preserve"> </w:t>
            </w:r>
            <w:r>
              <w:t>Укрепление социальных связей</w:t>
            </w:r>
          </w:p>
        </w:tc>
        <w:tc>
          <w:tcPr>
            <w:tcW w:w="2552" w:type="dxa"/>
          </w:tcPr>
          <w:p w:rsidR="00FD3020" w:rsidRDefault="00FD3020" w:rsidP="006416E3"/>
        </w:tc>
        <w:tc>
          <w:tcPr>
            <w:tcW w:w="2942" w:type="dxa"/>
          </w:tcPr>
          <w:p w:rsidR="00FD3020" w:rsidRDefault="00322EB9" w:rsidP="006416E3">
            <w:r>
              <w:t>Привлечение к конкурсам</w:t>
            </w:r>
          </w:p>
          <w:p w:rsidR="00322EB9" w:rsidRDefault="00322EB9" w:rsidP="006416E3">
            <w:r>
              <w:t>Привлечение к участию в праздниках</w:t>
            </w:r>
          </w:p>
          <w:p w:rsidR="00322EB9" w:rsidRDefault="00322EB9" w:rsidP="006416E3">
            <w:r>
              <w:t>Привлечение к детской исследовательской и проектной деятельности</w:t>
            </w:r>
          </w:p>
        </w:tc>
      </w:tr>
    </w:tbl>
    <w:p w:rsidR="00FD3020" w:rsidRDefault="00FD3020" w:rsidP="006416E3">
      <w:pPr>
        <w:spacing w:after="0"/>
      </w:pPr>
    </w:p>
    <w:p w:rsidR="00245832" w:rsidRDefault="003B3C46" w:rsidP="00985CA5">
      <w:pPr>
        <w:spacing w:after="0"/>
      </w:pPr>
      <w:r>
        <w:t>В 2018 -2019</w:t>
      </w:r>
      <w:r w:rsidR="00245832">
        <w:t xml:space="preserve"> учебном году работе с семьёй уделялось достаточно внимания. Родители</w:t>
      </w:r>
    </w:p>
    <w:p w:rsidR="00245832" w:rsidRDefault="00245832" w:rsidP="00985CA5">
      <w:pPr>
        <w:spacing w:after="0"/>
      </w:pPr>
      <w:r>
        <w:t>участвовали в таких мероприятиях детского сада, как «День Матери», «Дни Здоровья»,</w:t>
      </w:r>
    </w:p>
    <w:p w:rsidR="00245832" w:rsidRDefault="00245832" w:rsidP="00985CA5">
      <w:pPr>
        <w:spacing w:after="0"/>
      </w:pPr>
      <w:r>
        <w:t>«Моя семья», «Акция добрых дел», «День защиты детей»; посещали групповые и</w:t>
      </w:r>
    </w:p>
    <w:p w:rsidR="00245832" w:rsidRDefault="00245832" w:rsidP="00985CA5">
      <w:pPr>
        <w:spacing w:after="0"/>
      </w:pPr>
      <w:r>
        <w:t xml:space="preserve">общие консультации; открытые мероприятия и развлечения. </w:t>
      </w:r>
      <w:proofErr w:type="gramStart"/>
      <w:r>
        <w:t>К</w:t>
      </w:r>
      <w:proofErr w:type="gramEnd"/>
      <w:r>
        <w:t xml:space="preserve"> Дню работников</w:t>
      </w:r>
    </w:p>
    <w:p w:rsidR="00245832" w:rsidRDefault="00245832" w:rsidP="00985CA5">
      <w:pPr>
        <w:spacing w:after="0"/>
      </w:pPr>
      <w:r>
        <w:t>дошкольного образования родители выпустили поздравительную газету, к Новому</w:t>
      </w:r>
    </w:p>
    <w:p w:rsidR="00245832" w:rsidRDefault="00245832" w:rsidP="00985CA5">
      <w:pPr>
        <w:spacing w:after="0"/>
      </w:pPr>
      <w:r>
        <w:t xml:space="preserve">году они совместно с детьми своими руками готовили ёлочные </w:t>
      </w:r>
      <w:r w:rsidR="00322EB9">
        <w:t>укра</w:t>
      </w:r>
      <w:r>
        <w:t>шения, которыми</w:t>
      </w:r>
    </w:p>
    <w:p w:rsidR="00245832" w:rsidRDefault="003B3C46" w:rsidP="00985CA5">
      <w:pPr>
        <w:spacing w:after="0"/>
      </w:pPr>
      <w:r>
        <w:t xml:space="preserve">были украшены праздничные ёлки в зале и </w:t>
      </w:r>
      <w:r w:rsidR="00322EB9">
        <w:t xml:space="preserve">на участках, участвовали в конкурсе «Волшебные сани </w:t>
      </w:r>
      <w:proofErr w:type="gramStart"/>
      <w:r w:rsidR="00322EB9">
        <w:t>для</w:t>
      </w:r>
      <w:proofErr w:type="gramEnd"/>
      <w:r w:rsidR="00322EB9">
        <w:t xml:space="preserve"> </w:t>
      </w:r>
      <w:proofErr w:type="gramStart"/>
      <w:r w:rsidR="00322EB9">
        <w:t>Дед</w:t>
      </w:r>
      <w:proofErr w:type="gramEnd"/>
      <w:r w:rsidR="00322EB9">
        <w:t xml:space="preserve"> Мороза».</w:t>
      </w:r>
    </w:p>
    <w:p w:rsidR="00245832" w:rsidRDefault="00245832" w:rsidP="00985CA5">
      <w:pPr>
        <w:spacing w:after="0"/>
      </w:pPr>
      <w:r>
        <w:t>Совместно с родителями были проведены: новогодние представления для детей;</w:t>
      </w:r>
    </w:p>
    <w:p w:rsidR="00245832" w:rsidRDefault="00245832" w:rsidP="00985CA5">
      <w:pPr>
        <w:spacing w:after="0"/>
      </w:pPr>
      <w:r>
        <w:t>праздники ко Дню Защитника Отечества, интерактивные праздники ко Дню 8</w:t>
      </w:r>
    </w:p>
    <w:p w:rsidR="00245832" w:rsidRDefault="00245832" w:rsidP="00985CA5">
      <w:pPr>
        <w:spacing w:after="0"/>
      </w:pPr>
      <w:r>
        <w:t>Марта; осенние и весенние развлечения, спортивные досуги и т.д.</w:t>
      </w:r>
    </w:p>
    <w:p w:rsidR="00245832" w:rsidRDefault="00245832" w:rsidP="00985CA5">
      <w:pPr>
        <w:spacing w:after="0"/>
      </w:pPr>
      <w:r>
        <w:t>В детском саду были организованы тематические выставки.</w:t>
      </w:r>
      <w:r w:rsidR="00985CA5">
        <w:t xml:space="preserve"> Проведены концерты для родителей./</w:t>
      </w:r>
      <w:proofErr w:type="spellStart"/>
      <w:r w:rsidR="00985CA5">
        <w:t>ноябрь</w:t>
      </w:r>
      <w:proofErr w:type="gramStart"/>
      <w:r w:rsidR="00985CA5">
        <w:t>,а</w:t>
      </w:r>
      <w:proofErr w:type="gramEnd"/>
      <w:r w:rsidR="00985CA5">
        <w:t>прель</w:t>
      </w:r>
      <w:proofErr w:type="spellEnd"/>
      <w:r w:rsidR="00985CA5">
        <w:t>/</w:t>
      </w:r>
    </w:p>
    <w:p w:rsidR="00245832" w:rsidRDefault="00245832" w:rsidP="00985CA5">
      <w:pPr>
        <w:spacing w:after="0"/>
      </w:pPr>
      <w:r>
        <w:t>В течение года постоянно оформлялась выставка детских рисунков и поделок.</w:t>
      </w:r>
    </w:p>
    <w:p w:rsidR="00245832" w:rsidRDefault="00245832" w:rsidP="00985CA5">
      <w:pPr>
        <w:spacing w:after="0"/>
      </w:pPr>
      <w:r>
        <w:t>Было проведено два общих родительских собрания (в начале и конце учебного года). Не</w:t>
      </w:r>
    </w:p>
    <w:p w:rsidR="00245832" w:rsidRDefault="00245832" w:rsidP="00985CA5">
      <w:pPr>
        <w:spacing w:after="0"/>
      </w:pPr>
      <w:r>
        <w:t>менее важным направлением в работе дошкольного учреждения было сотрудничество</w:t>
      </w:r>
    </w:p>
    <w:p w:rsidR="00245832" w:rsidRDefault="00245832" w:rsidP="00985CA5">
      <w:pPr>
        <w:spacing w:after="0"/>
      </w:pPr>
      <w:r>
        <w:t>детского сада с семьёй по вопросам приобщения семей к здоровому образу жизни. На</w:t>
      </w:r>
    </w:p>
    <w:p w:rsidR="00245832" w:rsidRDefault="00245832" w:rsidP="00985CA5">
      <w:pPr>
        <w:spacing w:after="0"/>
      </w:pPr>
      <w:r>
        <w:t xml:space="preserve">родительских </w:t>
      </w:r>
      <w:proofErr w:type="gramStart"/>
      <w:r>
        <w:t>собраниях</w:t>
      </w:r>
      <w:proofErr w:type="gramEnd"/>
      <w:r>
        <w:t xml:space="preserve"> раскрывались вопросы физического развития и здоровья детей,</w:t>
      </w:r>
    </w:p>
    <w:p w:rsidR="00245832" w:rsidRDefault="00245832" w:rsidP="00985CA5">
      <w:pPr>
        <w:spacing w:after="0"/>
      </w:pPr>
      <w:r>
        <w:t>особенно подробно закаливание детского организма. Воспитатели подчёркивали</w:t>
      </w:r>
    </w:p>
    <w:p w:rsidR="00245832" w:rsidRDefault="00245832" w:rsidP="00985CA5">
      <w:pPr>
        <w:spacing w:after="0"/>
      </w:pPr>
      <w:r>
        <w:t>важность развития самостоятельной двигательной деятельности детей в условиях</w:t>
      </w:r>
    </w:p>
    <w:p w:rsidR="00245832" w:rsidRDefault="00245832" w:rsidP="00985CA5">
      <w:pPr>
        <w:spacing w:after="0"/>
      </w:pPr>
      <w:r>
        <w:t>детского сада и дома. Были даны рекомендации по вопросам физического развития, ЗОЖ.</w:t>
      </w:r>
    </w:p>
    <w:p w:rsidR="00245832" w:rsidRDefault="00245832" w:rsidP="00985CA5">
      <w:pPr>
        <w:spacing w:after="0"/>
      </w:pPr>
      <w:r>
        <w:t xml:space="preserve">Положительно то, что позиция родителей к процессу обучения изменилась </w:t>
      </w:r>
      <w:proofErr w:type="gramStart"/>
      <w:r>
        <w:t>к</w:t>
      </w:r>
      <w:proofErr w:type="gramEnd"/>
    </w:p>
    <w:p w:rsidR="00245832" w:rsidRDefault="00245832" w:rsidP="00985CA5">
      <w:pPr>
        <w:spacing w:after="0"/>
      </w:pPr>
      <w:r>
        <w:t>лучшему. О чём свидетельствует их степень активности участия в жизнедеятельности</w:t>
      </w:r>
    </w:p>
    <w:p w:rsidR="00245832" w:rsidRDefault="00245832" w:rsidP="00985CA5">
      <w:pPr>
        <w:spacing w:after="0"/>
      </w:pPr>
      <w:r>
        <w:t>ДОУ. Родители воспитанников с удовольствием откликались на</w:t>
      </w:r>
      <w:r w:rsidR="004F6D34">
        <w:t xml:space="preserve"> все мероприятия ДОУ.</w:t>
      </w:r>
    </w:p>
    <w:p w:rsidR="00245832" w:rsidRDefault="00245832" w:rsidP="00985CA5">
      <w:pPr>
        <w:spacing w:after="0"/>
      </w:pPr>
    </w:p>
    <w:p w:rsidR="00245832" w:rsidRDefault="00245832" w:rsidP="004F6D34">
      <w:pPr>
        <w:spacing w:after="0"/>
      </w:pPr>
      <w:r>
        <w:t>Результаты анкетирования показали, что 90% родителей удовлетворены работой</w:t>
      </w:r>
    </w:p>
    <w:p w:rsidR="00245832" w:rsidRDefault="00245832" w:rsidP="004F6D34">
      <w:pPr>
        <w:spacing w:after="0"/>
      </w:pPr>
      <w:r>
        <w:t>детского сада и воспитанием своих детей. Существенно то, что большинство родителей</w:t>
      </w:r>
    </w:p>
    <w:p w:rsidR="00245832" w:rsidRDefault="00245832" w:rsidP="004F6D34">
      <w:pPr>
        <w:spacing w:after="0"/>
      </w:pPr>
      <w:r>
        <w:t>объективно оценивают степень своего участия в образовательном процессе и выражают</w:t>
      </w:r>
    </w:p>
    <w:p w:rsidR="00245832" w:rsidRDefault="00245832" w:rsidP="004F6D34">
      <w:pPr>
        <w:spacing w:after="0"/>
      </w:pPr>
      <w:r>
        <w:t>желание активно сотрудничать с детским садом.</w:t>
      </w:r>
    </w:p>
    <w:p w:rsidR="00245832" w:rsidRDefault="00245832" w:rsidP="004F6D34">
      <w:pPr>
        <w:spacing w:after="0"/>
      </w:pPr>
      <w:r>
        <w:t>14. ЗАКЛЮЧЕНИЕ. ЦЕ</w:t>
      </w:r>
      <w:r w:rsidR="00EC3118">
        <w:t>ЛИ И ЗАДАЧИ РАЗВИТИЯ ДОУ НА 2019-2020</w:t>
      </w:r>
      <w:r>
        <w:t xml:space="preserve"> УЧЕБНЫЙ ГОД.</w:t>
      </w:r>
    </w:p>
    <w:p w:rsidR="00245832" w:rsidRDefault="00245832" w:rsidP="004F6D34">
      <w:pPr>
        <w:spacing w:after="0"/>
      </w:pPr>
      <w:r>
        <w:t xml:space="preserve">Основная цель: создание образовательного пространства, направленного </w:t>
      </w:r>
      <w:proofErr w:type="gramStart"/>
      <w:r>
        <w:t>на</w:t>
      </w:r>
      <w:proofErr w:type="gramEnd"/>
      <w:r>
        <w:t xml:space="preserve"> непрерывное</w:t>
      </w:r>
    </w:p>
    <w:p w:rsidR="00245832" w:rsidRDefault="00245832" w:rsidP="004F6D34">
      <w:pPr>
        <w:spacing w:after="0"/>
      </w:pPr>
      <w:r>
        <w:t>накопление ребенком культурного опыта деятельности и общения в процессе активного</w:t>
      </w:r>
    </w:p>
    <w:p w:rsidR="00245832" w:rsidRDefault="00245832" w:rsidP="004F6D34">
      <w:pPr>
        <w:spacing w:after="0"/>
      </w:pPr>
      <w:r>
        <w:t xml:space="preserve">взаимодействия с окружающей средой, общения с другими детьми и взрослыми </w:t>
      </w:r>
      <w:proofErr w:type="gramStart"/>
      <w:r>
        <w:t>при</w:t>
      </w:r>
      <w:proofErr w:type="gramEnd"/>
    </w:p>
    <w:p w:rsidR="00245832" w:rsidRDefault="00245832" w:rsidP="004F6D34">
      <w:pPr>
        <w:spacing w:after="0"/>
      </w:pPr>
      <w:r>
        <w:t>решении задач коммуникативно-личностного, познавательно-речевого, художественно</w:t>
      </w:r>
      <w:r w:rsidR="004F6D34">
        <w:t>-</w:t>
      </w:r>
      <w:r>
        <w:t xml:space="preserve">эстетического и физического развития в соответствии с </w:t>
      </w:r>
      <w:proofErr w:type="gramStart"/>
      <w:r>
        <w:t>возрастными</w:t>
      </w:r>
      <w:proofErr w:type="gramEnd"/>
      <w:r>
        <w:t xml:space="preserve"> и индивидуальными</w:t>
      </w:r>
    </w:p>
    <w:p w:rsidR="00245832" w:rsidRDefault="00245832" w:rsidP="004F6D34">
      <w:pPr>
        <w:spacing w:after="0"/>
      </w:pPr>
      <w:r>
        <w:t>особенностями.</w:t>
      </w:r>
    </w:p>
    <w:p w:rsidR="00245832" w:rsidRDefault="00245832" w:rsidP="004F6D34">
      <w:pPr>
        <w:spacing w:after="0"/>
      </w:pPr>
      <w:r>
        <w:t xml:space="preserve"> Задачи:</w:t>
      </w:r>
    </w:p>
    <w:p w:rsidR="00245832" w:rsidRDefault="00245832" w:rsidP="004F6D34">
      <w:pPr>
        <w:spacing w:after="0"/>
      </w:pPr>
      <w:r>
        <w:lastRenderedPageBreak/>
        <w:t xml:space="preserve"> - Продолжить работу по обновлению </w:t>
      </w:r>
      <w:proofErr w:type="gramStart"/>
      <w:r>
        <w:t>развивающей</w:t>
      </w:r>
      <w:proofErr w:type="gramEnd"/>
      <w:r>
        <w:t xml:space="preserve"> предметно-пространственной</w:t>
      </w:r>
    </w:p>
    <w:p w:rsidR="00245832" w:rsidRDefault="00245832" w:rsidP="004F6D34">
      <w:pPr>
        <w:spacing w:after="0"/>
      </w:pPr>
      <w:r>
        <w:t>среды, способствующей развитию социальных и психологических качеств личности</w:t>
      </w:r>
    </w:p>
    <w:p w:rsidR="00245832" w:rsidRDefault="00245832" w:rsidP="004F6D34">
      <w:pPr>
        <w:spacing w:after="0"/>
      </w:pPr>
      <w:r>
        <w:t xml:space="preserve">дошкольника в различных видах деятельности в условиях ФГОС </w:t>
      </w:r>
      <w:proofErr w:type="gramStart"/>
      <w:r>
        <w:t>ДО</w:t>
      </w:r>
      <w:proofErr w:type="gramEnd"/>
      <w:r>
        <w:t>;</w:t>
      </w:r>
    </w:p>
    <w:p w:rsidR="00245832" w:rsidRDefault="00245832" w:rsidP="004F6D34">
      <w:pPr>
        <w:spacing w:after="0"/>
      </w:pPr>
      <w:r>
        <w:t xml:space="preserve"> - продолжать совершенствовать работу </w:t>
      </w:r>
      <w:proofErr w:type="spellStart"/>
      <w:r>
        <w:t>воспитательно</w:t>
      </w:r>
      <w:proofErr w:type="spellEnd"/>
      <w:r>
        <w:t>-образовательного процесса,</w:t>
      </w:r>
    </w:p>
    <w:p w:rsidR="00245832" w:rsidRDefault="00245832" w:rsidP="004F6D34">
      <w:pPr>
        <w:spacing w:after="0"/>
      </w:pPr>
      <w:r>
        <w:t xml:space="preserve">работу с родителями с применением нетрадиционных форм и методов, с вовлечением их </w:t>
      </w:r>
      <w:proofErr w:type="gramStart"/>
      <w:r>
        <w:t>в</w:t>
      </w:r>
      <w:proofErr w:type="gramEnd"/>
    </w:p>
    <w:p w:rsidR="00245832" w:rsidRDefault="00245832" w:rsidP="004F6D34">
      <w:pPr>
        <w:spacing w:after="0"/>
      </w:pPr>
      <w:r>
        <w:t>образовательный процесс</w:t>
      </w:r>
    </w:p>
    <w:p w:rsidR="00245832" w:rsidRDefault="00245832" w:rsidP="004F6D34">
      <w:pPr>
        <w:spacing w:after="0"/>
      </w:pPr>
      <w:r>
        <w:t xml:space="preserve"> - совершенствовать работу по охране и укреплению здоровья детей посредством</w:t>
      </w:r>
    </w:p>
    <w:p w:rsidR="00245832" w:rsidRDefault="00245832" w:rsidP="004F6D34">
      <w:pPr>
        <w:spacing w:after="0"/>
      </w:pPr>
      <w:r>
        <w:t>формирования представлений о здоровом образе жизни и культурно-гигиенических</w:t>
      </w:r>
      <w:r w:rsidR="004F6D34">
        <w:t xml:space="preserve"> навыках.</w:t>
      </w:r>
    </w:p>
    <w:p w:rsidR="00E83C4B" w:rsidRDefault="00E83C4B" w:rsidP="004F6D34">
      <w:pPr>
        <w:spacing w:after="0"/>
      </w:pPr>
    </w:p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E83C4B" w:rsidRDefault="00E83C4B" w:rsidP="00245832"/>
    <w:p w:rsidR="00A82649" w:rsidRPr="001A7472" w:rsidRDefault="00A82649" w:rsidP="001A7472">
      <w:pPr>
        <w:tabs>
          <w:tab w:val="left" w:pos="1824"/>
        </w:tabs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sectPr w:rsidR="00A82649" w:rsidRPr="001A7472" w:rsidSect="00DC76EE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83"/>
    <w:rsid w:val="00081A80"/>
    <w:rsid w:val="00091A77"/>
    <w:rsid w:val="000C4CE4"/>
    <w:rsid w:val="00187B00"/>
    <w:rsid w:val="001A7472"/>
    <w:rsid w:val="001B7483"/>
    <w:rsid w:val="001C3463"/>
    <w:rsid w:val="001C7076"/>
    <w:rsid w:val="001E3C96"/>
    <w:rsid w:val="00235466"/>
    <w:rsid w:val="00245832"/>
    <w:rsid w:val="0027739B"/>
    <w:rsid w:val="002A469B"/>
    <w:rsid w:val="002D0B34"/>
    <w:rsid w:val="002D24F3"/>
    <w:rsid w:val="00321580"/>
    <w:rsid w:val="00322EB9"/>
    <w:rsid w:val="00335F51"/>
    <w:rsid w:val="00392098"/>
    <w:rsid w:val="003B3C46"/>
    <w:rsid w:val="004451BF"/>
    <w:rsid w:val="00452F81"/>
    <w:rsid w:val="0047317C"/>
    <w:rsid w:val="0048516A"/>
    <w:rsid w:val="004B5C5B"/>
    <w:rsid w:val="004F3535"/>
    <w:rsid w:val="004F5EBD"/>
    <w:rsid w:val="004F6D34"/>
    <w:rsid w:val="00516B85"/>
    <w:rsid w:val="005225B4"/>
    <w:rsid w:val="00547FB1"/>
    <w:rsid w:val="0057467B"/>
    <w:rsid w:val="005838C4"/>
    <w:rsid w:val="005A0407"/>
    <w:rsid w:val="005A20CF"/>
    <w:rsid w:val="005E4044"/>
    <w:rsid w:val="00633F4C"/>
    <w:rsid w:val="006416E3"/>
    <w:rsid w:val="0066042D"/>
    <w:rsid w:val="006B1B48"/>
    <w:rsid w:val="006B5F83"/>
    <w:rsid w:val="006C1BA9"/>
    <w:rsid w:val="006C6550"/>
    <w:rsid w:val="007453DF"/>
    <w:rsid w:val="007540A9"/>
    <w:rsid w:val="00772984"/>
    <w:rsid w:val="00797CA6"/>
    <w:rsid w:val="007B2432"/>
    <w:rsid w:val="00804475"/>
    <w:rsid w:val="008231A4"/>
    <w:rsid w:val="00824F39"/>
    <w:rsid w:val="008359F1"/>
    <w:rsid w:val="00852B98"/>
    <w:rsid w:val="00855927"/>
    <w:rsid w:val="0093396C"/>
    <w:rsid w:val="00941987"/>
    <w:rsid w:val="009650F5"/>
    <w:rsid w:val="00985CA5"/>
    <w:rsid w:val="009B51EE"/>
    <w:rsid w:val="009D45A2"/>
    <w:rsid w:val="00A12891"/>
    <w:rsid w:val="00A44690"/>
    <w:rsid w:val="00A47A20"/>
    <w:rsid w:val="00A67F62"/>
    <w:rsid w:val="00A82649"/>
    <w:rsid w:val="00AA1558"/>
    <w:rsid w:val="00AD1162"/>
    <w:rsid w:val="00B251A6"/>
    <w:rsid w:val="00B64704"/>
    <w:rsid w:val="00B83438"/>
    <w:rsid w:val="00B9240E"/>
    <w:rsid w:val="00B92C7C"/>
    <w:rsid w:val="00BA5FBE"/>
    <w:rsid w:val="00BC6C8C"/>
    <w:rsid w:val="00BD4376"/>
    <w:rsid w:val="00BD738B"/>
    <w:rsid w:val="00C16441"/>
    <w:rsid w:val="00C227E5"/>
    <w:rsid w:val="00C25BE4"/>
    <w:rsid w:val="00C43EB8"/>
    <w:rsid w:val="00C67A0B"/>
    <w:rsid w:val="00CC2BCD"/>
    <w:rsid w:val="00D16A89"/>
    <w:rsid w:val="00D23DA2"/>
    <w:rsid w:val="00D33555"/>
    <w:rsid w:val="00D76026"/>
    <w:rsid w:val="00D77055"/>
    <w:rsid w:val="00DA1074"/>
    <w:rsid w:val="00DA150C"/>
    <w:rsid w:val="00DB096A"/>
    <w:rsid w:val="00DC76EE"/>
    <w:rsid w:val="00DE08D3"/>
    <w:rsid w:val="00DF74B3"/>
    <w:rsid w:val="00E3452D"/>
    <w:rsid w:val="00E374BB"/>
    <w:rsid w:val="00E75D3E"/>
    <w:rsid w:val="00E83C4B"/>
    <w:rsid w:val="00E87B87"/>
    <w:rsid w:val="00EA5592"/>
    <w:rsid w:val="00EC3118"/>
    <w:rsid w:val="00F23F8F"/>
    <w:rsid w:val="00F507A3"/>
    <w:rsid w:val="00F552EE"/>
    <w:rsid w:val="00F86C8E"/>
    <w:rsid w:val="00FA4B2C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765AF-065E-4049-9838-29AE1B5E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8365</Words>
  <Characters>47685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39</cp:revision>
  <cp:lastPrinted>2019-06-06T05:05:00Z</cp:lastPrinted>
  <dcterms:created xsi:type="dcterms:W3CDTF">2019-05-23T08:07:00Z</dcterms:created>
  <dcterms:modified xsi:type="dcterms:W3CDTF">2019-06-06T05:28:00Z</dcterms:modified>
</cp:coreProperties>
</file>